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 w:rsidP="00D81B47">
            <w:pPr>
              <w:pStyle w:val="TableParagraph"/>
              <w:spacing w:line="210" w:lineRule="exact"/>
              <w:ind w:left="0" w:right="316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22453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t>Beden Eğitimi-1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 w:rsidP="00D81B47">
            <w:pPr>
              <w:pStyle w:val="TableParagraph"/>
              <w:spacing w:line="210" w:lineRule="exact"/>
              <w:ind w:left="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22453E">
            <w:pPr>
              <w:pStyle w:val="TableParagraph"/>
              <w:spacing w:line="210" w:lineRule="exact"/>
              <w:rPr>
                <w:sz w:val="20"/>
              </w:rPr>
            </w:pPr>
            <w:r w:rsidRPr="00304AB1">
              <w:rPr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 w:rsidP="00D81B47">
            <w:pPr>
              <w:pStyle w:val="TableParagraph"/>
              <w:spacing w:line="210" w:lineRule="exact"/>
              <w:ind w:left="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41304A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Öğr. Gör. Mehmet DEME</w:t>
            </w:r>
          </w:p>
        </w:tc>
      </w:tr>
      <w:tr w:rsidR="0041304A">
        <w:trPr>
          <w:trHeight w:val="230"/>
        </w:trPr>
        <w:tc>
          <w:tcPr>
            <w:tcW w:w="2407" w:type="dxa"/>
          </w:tcPr>
          <w:p w:rsidR="0041304A" w:rsidRDefault="0041304A" w:rsidP="00D81B47">
            <w:pPr>
              <w:pStyle w:val="TableParagraph"/>
              <w:spacing w:line="210" w:lineRule="exact"/>
              <w:ind w:left="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41304A" w:rsidRPr="00CD4608" w:rsidRDefault="0041304A" w:rsidP="0041304A">
            <w:pPr>
              <w:rPr>
                <w:sz w:val="20"/>
                <w:szCs w:val="20"/>
              </w:rPr>
            </w:pPr>
          </w:p>
        </w:tc>
      </w:tr>
      <w:tr w:rsidR="0041304A" w:rsidTr="0041304A">
        <w:trPr>
          <w:trHeight w:val="314"/>
        </w:trPr>
        <w:tc>
          <w:tcPr>
            <w:tcW w:w="2407" w:type="dxa"/>
          </w:tcPr>
          <w:p w:rsidR="0041304A" w:rsidRDefault="0041304A" w:rsidP="00D81B47">
            <w:pPr>
              <w:pStyle w:val="TableParagraph"/>
              <w:spacing w:before="2" w:line="228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41304A" w:rsidRDefault="0041304A" w:rsidP="0041304A">
            <w:pPr>
              <w:pStyle w:val="TableParagraph"/>
              <w:spacing w:line="219" w:lineRule="exact"/>
              <w:ind w:left="0"/>
              <w:rPr>
                <w:sz w:val="20"/>
              </w:rPr>
            </w:pPr>
          </w:p>
        </w:tc>
      </w:tr>
      <w:tr w:rsidR="0041304A">
        <w:trPr>
          <w:trHeight w:val="230"/>
        </w:trPr>
        <w:tc>
          <w:tcPr>
            <w:tcW w:w="2407" w:type="dxa"/>
          </w:tcPr>
          <w:p w:rsidR="0041304A" w:rsidRDefault="0041304A" w:rsidP="00D81B47">
            <w:pPr>
              <w:pStyle w:val="TableParagraph"/>
              <w:spacing w:line="210" w:lineRule="exact"/>
              <w:ind w:left="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41304A" w:rsidRDefault="0080694D" w:rsidP="0041304A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41304A" w:rsidRPr="00E677C5">
                <w:rPr>
                  <w:rStyle w:val="Kpr"/>
                  <w:sz w:val="20"/>
                </w:rPr>
                <w:t>mehmetdeme@harran.edu.tr</w:t>
              </w:r>
            </w:hyperlink>
            <w:r w:rsidR="0041304A">
              <w:rPr>
                <w:sz w:val="20"/>
              </w:rPr>
              <w:t xml:space="preserve">    </w:t>
            </w:r>
          </w:p>
        </w:tc>
      </w:tr>
      <w:tr w:rsidR="0041304A" w:rsidTr="0041304A">
        <w:trPr>
          <w:trHeight w:val="780"/>
        </w:trPr>
        <w:tc>
          <w:tcPr>
            <w:tcW w:w="2407" w:type="dxa"/>
          </w:tcPr>
          <w:p w:rsidR="00D81B47" w:rsidRDefault="00D81B47" w:rsidP="00D81B47">
            <w:pPr>
              <w:pStyle w:val="TableParagraph"/>
              <w:spacing w:line="240" w:lineRule="auto"/>
              <w:ind w:left="330"/>
              <w:rPr>
                <w:b/>
                <w:sz w:val="20"/>
              </w:rPr>
            </w:pPr>
          </w:p>
          <w:p w:rsidR="0041304A" w:rsidRDefault="0041304A" w:rsidP="00D81B47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41304A" w:rsidRDefault="00132288" w:rsidP="00132288">
            <w:pPr>
              <w:pStyle w:val="TableParagraph"/>
              <w:rPr>
                <w:sz w:val="20"/>
              </w:rPr>
            </w:pPr>
            <w:r w:rsidRPr="00132288">
              <w:rPr>
                <w:b/>
                <w:sz w:val="20"/>
              </w:rPr>
              <w:t>Yüz yüze</w:t>
            </w:r>
            <w:r w:rsidR="0041304A" w:rsidRPr="00132288">
              <w:rPr>
                <w:b/>
                <w:sz w:val="20"/>
              </w:rPr>
              <w:t xml:space="preserve"> </w:t>
            </w:r>
            <w:r w:rsidRPr="00132288">
              <w:rPr>
                <w:b/>
                <w:sz w:val="20"/>
              </w:rPr>
              <w:t>e</w:t>
            </w:r>
            <w:r w:rsidR="0041304A" w:rsidRPr="00132288">
              <w:rPr>
                <w:b/>
                <w:sz w:val="20"/>
              </w:rPr>
              <w:t>ğitim.</w:t>
            </w:r>
            <w:r w:rsidR="0041304A">
              <w:rPr>
                <w:sz w:val="20"/>
              </w:rPr>
              <w:t xml:space="preserve"> Konu anlatımı ve uygulama. Öğrenciler teorik konular hakkında ar</w:t>
            </w:r>
            <w:r>
              <w:rPr>
                <w:sz w:val="20"/>
              </w:rPr>
              <w:t>aştırma ve kaynak tarama yapar.</w:t>
            </w:r>
          </w:p>
        </w:tc>
      </w:tr>
      <w:tr w:rsidR="0041304A">
        <w:trPr>
          <w:trHeight w:val="457"/>
        </w:trPr>
        <w:tc>
          <w:tcPr>
            <w:tcW w:w="2407" w:type="dxa"/>
          </w:tcPr>
          <w:p w:rsidR="0041304A" w:rsidRDefault="0041304A" w:rsidP="00D81B47">
            <w:pPr>
              <w:pStyle w:val="TableParagraph"/>
              <w:spacing w:line="225" w:lineRule="exact"/>
              <w:ind w:left="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41304A" w:rsidRPr="0022453E" w:rsidRDefault="0041304A" w:rsidP="0041304A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Bu dersin amacı öğrencilere sağlıklı yaşamın temel ilkelerini ve bazı oyunları öğretmek bunları günlük yaşantılarında kullanmalarını sağlamaktır.</w:t>
            </w:r>
          </w:p>
        </w:tc>
      </w:tr>
      <w:tr w:rsidR="0041304A" w:rsidTr="0041304A">
        <w:trPr>
          <w:trHeight w:val="1509"/>
        </w:trPr>
        <w:tc>
          <w:tcPr>
            <w:tcW w:w="2407" w:type="dxa"/>
          </w:tcPr>
          <w:p w:rsidR="0041304A" w:rsidRDefault="0041304A" w:rsidP="00D81B47">
            <w:pPr>
              <w:pStyle w:val="TableParagraph"/>
              <w:spacing w:line="240" w:lineRule="auto"/>
              <w:ind w:left="0"/>
            </w:pPr>
          </w:p>
          <w:p w:rsidR="0041304A" w:rsidRDefault="0041304A" w:rsidP="00D81B47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41304A" w:rsidRDefault="0041304A" w:rsidP="00D81B47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1. Beden Eğitiminin faydalarını açıklayabilecektir. </w:t>
            </w:r>
          </w:p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2. Beden Eğitimi ile spor arasındaki farkları açıklayabilecektir.</w:t>
            </w:r>
          </w:p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 3. Spor ve beslenmenin önemini açıklayabilecektir. </w:t>
            </w:r>
          </w:p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4. Çeşitli spor branşları ile ilgili kuralları açıklayabilecektir.</w:t>
            </w:r>
          </w:p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5. İlkyardım ve rehabilitasyon kurallarını öğrenecektir. </w:t>
            </w:r>
          </w:p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6. Sportif oyunlar hakkında bilgi sahibi olacaktır.</w:t>
            </w:r>
          </w:p>
        </w:tc>
      </w:tr>
      <w:tr w:rsidR="0041304A">
        <w:trPr>
          <w:trHeight w:val="230"/>
        </w:trPr>
        <w:tc>
          <w:tcPr>
            <w:tcW w:w="2407" w:type="dxa"/>
            <w:vMerge w:val="restart"/>
          </w:tcPr>
          <w:p w:rsidR="0041304A" w:rsidRDefault="0041304A" w:rsidP="00D81B47">
            <w:pPr>
              <w:pStyle w:val="TableParagraph"/>
              <w:spacing w:line="240" w:lineRule="auto"/>
              <w:ind w:left="0"/>
            </w:pPr>
          </w:p>
          <w:p w:rsidR="0041304A" w:rsidRDefault="0041304A" w:rsidP="00D81B47">
            <w:pPr>
              <w:pStyle w:val="TableParagraph"/>
              <w:spacing w:line="240" w:lineRule="auto"/>
              <w:ind w:left="0"/>
            </w:pPr>
          </w:p>
          <w:p w:rsidR="0041304A" w:rsidRDefault="0041304A" w:rsidP="00D81B47">
            <w:pPr>
              <w:pStyle w:val="TableParagraph"/>
              <w:spacing w:line="240" w:lineRule="auto"/>
              <w:ind w:left="0"/>
            </w:pPr>
          </w:p>
          <w:p w:rsidR="0041304A" w:rsidRDefault="0041304A" w:rsidP="00D81B47">
            <w:pPr>
              <w:pStyle w:val="TableParagraph"/>
              <w:spacing w:line="240" w:lineRule="auto"/>
              <w:ind w:left="0"/>
            </w:pPr>
          </w:p>
          <w:p w:rsidR="0041304A" w:rsidRDefault="0041304A" w:rsidP="00D81B47">
            <w:pPr>
              <w:pStyle w:val="TableParagraph"/>
              <w:spacing w:line="240" w:lineRule="auto"/>
              <w:ind w:left="0"/>
            </w:pPr>
          </w:p>
          <w:p w:rsidR="0041304A" w:rsidRDefault="0041304A" w:rsidP="00D81B47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41304A" w:rsidRDefault="00132288" w:rsidP="00D81B47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Hafta</w:t>
            </w:r>
            <w:r w:rsidR="0041304A">
              <w:rPr>
                <w:b/>
                <w:sz w:val="20"/>
              </w:rPr>
              <w:t>lık Ders Konuları</w:t>
            </w:r>
          </w:p>
        </w:tc>
        <w:tc>
          <w:tcPr>
            <w:tcW w:w="7057" w:type="dxa"/>
          </w:tcPr>
          <w:p w:rsidR="0041304A" w:rsidRDefault="0041304A" w:rsidP="0041304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41304A" w:rsidRDefault="00132288" w:rsidP="00413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Hafta</w:t>
            </w:r>
            <w:r w:rsidR="0041304A">
              <w:rPr>
                <w:sz w:val="20"/>
                <w:szCs w:val="20"/>
              </w:rPr>
              <w:t xml:space="preserve"> </w:t>
            </w:r>
            <w:r w:rsidR="0041304A" w:rsidRPr="0022453E">
              <w:rPr>
                <w:sz w:val="20"/>
                <w:szCs w:val="20"/>
              </w:rPr>
              <w:t>Sporun ortaya çıkışı, beden eğitiminin oluşumu</w:t>
            </w:r>
            <w:r w:rsidR="0041304A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Beden eğitiminin ilke amaç ve faydaları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Isınma çeşitleri ve ısınma süresi ısınmanın uygulanışı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Antrenman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Spor ve beslenme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Enerji ve besinlerin enerji değerleri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1322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132288" w:rsidRPr="0022453E">
              <w:rPr>
                <w:sz w:val="20"/>
                <w:szCs w:val="20"/>
              </w:rPr>
              <w:t>Enerji ve besinlerin enerji değerleri</w:t>
            </w:r>
            <w:r w:rsidR="00132288"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- </w:t>
            </w:r>
            <w:r w:rsidR="00132288" w:rsidRPr="0022453E">
              <w:rPr>
                <w:sz w:val="20"/>
                <w:szCs w:val="20"/>
              </w:rPr>
              <w:t>Masa tenisi</w:t>
            </w:r>
            <w:r w:rsidR="00132288"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Masa tenisi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Voleybol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Saha ölçüleri ve oyun kuralları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Voleybol uygulama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="00132288">
              <w:rPr>
                <w:b/>
                <w:sz w:val="20"/>
                <w:szCs w:val="20"/>
              </w:rPr>
              <w:t xml:space="preserve"> Hafta</w:t>
            </w:r>
            <w:r w:rsidRPr="0022453E">
              <w:rPr>
                <w:sz w:val="20"/>
                <w:szCs w:val="20"/>
              </w:rPr>
              <w:t xml:space="preserve"> Voleybol uygulama</w:t>
            </w:r>
            <w:r>
              <w:rPr>
                <w:sz w:val="20"/>
                <w:szCs w:val="20"/>
              </w:rPr>
              <w:t xml:space="preserve"> </w:t>
            </w:r>
            <w:r w:rsidR="001322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132288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Hafta</w:t>
            </w:r>
            <w:r w:rsidR="0041304A" w:rsidRPr="0022453E">
              <w:rPr>
                <w:sz w:val="20"/>
                <w:szCs w:val="20"/>
              </w:rPr>
              <w:t xml:space="preserve"> Basketbol</w:t>
            </w:r>
            <w:r w:rsidR="0041304A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D81B47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132288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Hafta</w:t>
            </w:r>
            <w:r w:rsidR="0041304A" w:rsidRPr="0022453E">
              <w:rPr>
                <w:sz w:val="20"/>
                <w:szCs w:val="20"/>
              </w:rPr>
              <w:t xml:space="preserve"> Basketbol uygulama</w:t>
            </w:r>
            <w:r w:rsidR="0041304A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04A" w:rsidTr="0041304A">
        <w:trPr>
          <w:trHeight w:val="1212"/>
        </w:trPr>
        <w:tc>
          <w:tcPr>
            <w:tcW w:w="2407" w:type="dxa"/>
          </w:tcPr>
          <w:p w:rsidR="0041304A" w:rsidRDefault="0041304A" w:rsidP="00D81B47">
            <w:pPr>
              <w:pStyle w:val="TableParagraph"/>
              <w:spacing w:line="240" w:lineRule="auto"/>
              <w:ind w:left="0"/>
            </w:pPr>
          </w:p>
          <w:p w:rsidR="0041304A" w:rsidRDefault="0041304A" w:rsidP="00D81B47">
            <w:pPr>
              <w:pStyle w:val="TableParagraph"/>
              <w:spacing w:line="240" w:lineRule="auto"/>
              <w:ind w:left="0"/>
            </w:pPr>
          </w:p>
          <w:p w:rsidR="0041304A" w:rsidRDefault="0041304A" w:rsidP="00D81B47">
            <w:pPr>
              <w:pStyle w:val="TableParagraph"/>
              <w:spacing w:before="179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132288" w:rsidRDefault="00132288" w:rsidP="00132288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Ara sınav: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4</w:t>
            </w:r>
            <w:r w:rsidRPr="00CD4608">
              <w:rPr>
                <w:rStyle w:val="Gl"/>
                <w:sz w:val="20"/>
                <w:szCs w:val="20"/>
              </w:rPr>
              <w:t xml:space="preserve">0 </w:t>
            </w:r>
          </w:p>
          <w:p w:rsidR="00132288" w:rsidRDefault="00132288" w:rsidP="00132288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Final: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6</w:t>
            </w:r>
            <w:r w:rsidRPr="00CD4608">
              <w:rPr>
                <w:rStyle w:val="Gl"/>
                <w:sz w:val="20"/>
                <w:szCs w:val="20"/>
              </w:rPr>
              <w:t>0</w:t>
            </w:r>
          </w:p>
          <w:p w:rsidR="0041304A" w:rsidRPr="00132288" w:rsidRDefault="00132288" w:rsidP="00132288">
            <w:pPr>
              <w:rPr>
                <w:b/>
                <w:bCs/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Sınav Tarih</w:t>
            </w:r>
            <w:r>
              <w:rPr>
                <w:b/>
                <w:sz w:val="20"/>
                <w:szCs w:val="20"/>
              </w:rPr>
              <w:t>leri ve Saatleri</w:t>
            </w:r>
            <w:r>
              <w:rPr>
                <w:sz w:val="20"/>
                <w:szCs w:val="20"/>
              </w:rPr>
              <w:t xml:space="preserve">: </w:t>
            </w:r>
            <w:r w:rsidRPr="003009B6">
              <w:rPr>
                <w:b/>
                <w:sz w:val="20"/>
                <w:szCs w:val="20"/>
              </w:rPr>
              <w:t>Sınavlar yüz yüze yapılacak olup; Suruç MYO yönetim kurulu tarafından tarihler belirlenerek web sayfasında ilan edilecektir.</w:t>
            </w:r>
          </w:p>
        </w:tc>
      </w:tr>
      <w:tr w:rsidR="0041304A">
        <w:trPr>
          <w:trHeight w:val="688"/>
        </w:trPr>
        <w:tc>
          <w:tcPr>
            <w:tcW w:w="2407" w:type="dxa"/>
          </w:tcPr>
          <w:p w:rsidR="0041304A" w:rsidRDefault="0041304A" w:rsidP="00D81B47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41304A" w:rsidRDefault="0041304A" w:rsidP="00D81B47">
            <w:pPr>
              <w:pStyle w:val="TableParagraph"/>
              <w:spacing w:line="240" w:lineRule="auto"/>
              <w:ind w:left="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41304A" w:rsidRPr="00DD19E4" w:rsidRDefault="0041304A" w:rsidP="00413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D19E4">
              <w:rPr>
                <w:sz w:val="20"/>
                <w:szCs w:val="20"/>
              </w:rPr>
              <w:t xml:space="preserve">Aracı H, Okullarda Beden Eğitimi </w:t>
            </w:r>
          </w:p>
          <w:p w:rsidR="0041304A" w:rsidRPr="00DD19E4" w:rsidRDefault="0041304A" w:rsidP="0041304A">
            <w:pPr>
              <w:pStyle w:val="TableParagraph"/>
              <w:spacing w:before="4" w:line="228" w:lineRule="exact"/>
              <w:ind w:right="94"/>
              <w:rPr>
                <w:sz w:val="20"/>
                <w:szCs w:val="20"/>
              </w:rPr>
            </w:pPr>
            <w:r w:rsidRPr="00DD19E4">
              <w:rPr>
                <w:sz w:val="20"/>
                <w:szCs w:val="20"/>
              </w:rPr>
              <w:t xml:space="preserve"> </w:t>
            </w:r>
            <w:proofErr w:type="spellStart"/>
            <w:r w:rsidRPr="00DD19E4">
              <w:rPr>
                <w:sz w:val="20"/>
                <w:szCs w:val="20"/>
              </w:rPr>
              <w:t>Açak</w:t>
            </w:r>
            <w:proofErr w:type="spellEnd"/>
            <w:r w:rsidRPr="00DD19E4">
              <w:rPr>
                <w:sz w:val="20"/>
                <w:szCs w:val="20"/>
              </w:rPr>
              <w:t xml:space="preserve"> M,  Ilgın, </w:t>
            </w:r>
            <w:proofErr w:type="spellStart"/>
            <w:r w:rsidRPr="00DD19E4">
              <w:rPr>
                <w:sz w:val="20"/>
                <w:szCs w:val="20"/>
              </w:rPr>
              <w:t>A,</w:t>
            </w:r>
            <w:proofErr w:type="gramStart"/>
            <w:r w:rsidRPr="00DD19E4">
              <w:rPr>
                <w:sz w:val="20"/>
                <w:szCs w:val="20"/>
              </w:rPr>
              <w:t>Ehan,S</w:t>
            </w:r>
            <w:proofErr w:type="spellEnd"/>
            <w:proofErr w:type="gramEnd"/>
            <w:r w:rsidRPr="00DD19E4">
              <w:rPr>
                <w:sz w:val="20"/>
                <w:szCs w:val="20"/>
              </w:rPr>
              <w:t xml:space="preserve">; Beden Eğitimi Öğretmeni El Kitabı  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W w:w="8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44249D" w:rsidRPr="000750BE" w:rsidTr="002F1787">
        <w:trPr>
          <w:trHeight w:val="627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15"/>
          </w:tcPr>
          <w:p w:rsidR="0044249D" w:rsidRPr="0078590D" w:rsidRDefault="0044249D" w:rsidP="002F178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44249D" w:rsidRPr="0078590D" w:rsidRDefault="0044249D" w:rsidP="002F178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13</w:t>
            </w:r>
          </w:p>
        </w:tc>
      </w:tr>
      <w:tr w:rsidR="0044249D" w:rsidRPr="000750BE" w:rsidTr="002F1787">
        <w:trPr>
          <w:trHeight w:val="300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00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8204" w:type="dxa"/>
            <w:gridSpan w:val="16"/>
          </w:tcPr>
          <w:p w:rsidR="0044249D" w:rsidRPr="0078590D" w:rsidRDefault="0044249D" w:rsidP="002F178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ÖÇ: Öğrenme </w:t>
            </w:r>
            <w:proofErr w:type="gramStart"/>
            <w:r w:rsidRPr="0078590D">
              <w:rPr>
                <w:b/>
                <w:sz w:val="18"/>
                <w:szCs w:val="18"/>
              </w:rPr>
              <w:t>Çıktıları</w:t>
            </w:r>
            <w:r>
              <w:rPr>
                <w:b/>
                <w:sz w:val="18"/>
                <w:szCs w:val="18"/>
              </w:rPr>
              <w:t xml:space="preserve">  PÇ</w:t>
            </w:r>
            <w:proofErr w:type="gramEnd"/>
            <w:r w:rsidRPr="0078590D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44249D" w:rsidRPr="000750BE" w:rsidTr="002F1787">
        <w:trPr>
          <w:trHeight w:val="474"/>
        </w:trPr>
        <w:tc>
          <w:tcPr>
            <w:tcW w:w="746" w:type="dxa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44249D" w:rsidRDefault="0044249D">
      <w:pPr>
        <w:rPr>
          <w:sz w:val="20"/>
        </w:rPr>
      </w:pPr>
    </w:p>
    <w:tbl>
      <w:tblPr>
        <w:tblW w:w="8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94"/>
        <w:gridCol w:w="594"/>
        <w:gridCol w:w="594"/>
        <w:gridCol w:w="594"/>
      </w:tblGrid>
      <w:tr w:rsidR="0044249D" w:rsidRPr="00F5354B" w:rsidTr="002F1787">
        <w:trPr>
          <w:trHeight w:val="328"/>
        </w:trPr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9D" w:rsidRPr="0078590D" w:rsidRDefault="0044249D" w:rsidP="002F1787">
            <w:pPr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PY13</w:t>
            </w:r>
          </w:p>
        </w:tc>
      </w:tr>
      <w:tr w:rsidR="0044249D" w:rsidRPr="00F5354B" w:rsidTr="002F1787">
        <w:trPr>
          <w:trHeight w:val="468"/>
        </w:trPr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 w:rsidRPr="00F34A45">
              <w:rPr>
                <w:bCs/>
                <w:sz w:val="20"/>
                <w:szCs w:val="20"/>
              </w:rPr>
              <w:t>Beden Eğitimi-1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4249D" w:rsidRPr="0078590D" w:rsidRDefault="0044249D" w:rsidP="002F178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44249D" w:rsidRDefault="0044249D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132288"/>
    <w:rsid w:val="00200680"/>
    <w:rsid w:val="0022453E"/>
    <w:rsid w:val="00304AB1"/>
    <w:rsid w:val="0041304A"/>
    <w:rsid w:val="0044249D"/>
    <w:rsid w:val="0080694D"/>
    <w:rsid w:val="0092532B"/>
    <w:rsid w:val="00984AE6"/>
    <w:rsid w:val="009F0705"/>
    <w:rsid w:val="00A9170B"/>
    <w:rsid w:val="00CE5F87"/>
    <w:rsid w:val="00D81B47"/>
    <w:rsid w:val="00DA5681"/>
    <w:rsid w:val="00DD19E4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51AE5-4D8D-4613-A5A0-13C44EBC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1304A"/>
    <w:rPr>
      <w:color w:val="605E5C"/>
      <w:shd w:val="clear" w:color="auto" w:fill="E1DFDD"/>
    </w:rPr>
  </w:style>
  <w:style w:type="character" w:styleId="Gl">
    <w:name w:val="Strong"/>
    <w:qFormat/>
    <w:rsid w:val="00132288"/>
    <w:rPr>
      <w:b/>
      <w:bCs/>
    </w:rPr>
  </w:style>
  <w:style w:type="character" w:customStyle="1" w:styleId="GvdeMetniChar">
    <w:name w:val="Gövde Metni Char"/>
    <w:link w:val="GvdeMetni"/>
    <w:uiPriority w:val="1"/>
    <w:rsid w:val="00132288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hmetdeme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2</cp:revision>
  <cp:lastPrinted>2019-09-26T10:43:00Z</cp:lastPrinted>
  <dcterms:created xsi:type="dcterms:W3CDTF">2021-09-28T09:33:00Z</dcterms:created>
  <dcterms:modified xsi:type="dcterms:W3CDTF">2021-09-28T09:33:00Z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