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157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1211"/>
        <w:gridCol w:w="1170"/>
        <w:gridCol w:w="1057"/>
        <w:gridCol w:w="1107"/>
        <w:gridCol w:w="1030"/>
        <w:gridCol w:w="1211"/>
      </w:tblGrid>
      <w:tr w:rsidR="002B1723" w:rsidRPr="002B1723" w:rsidTr="005E3434">
        <w:tc>
          <w:tcPr>
            <w:tcW w:w="3605" w:type="dxa"/>
            <w:gridSpan w:val="2"/>
          </w:tcPr>
          <w:p w:rsidR="005E3434" w:rsidRPr="008F41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8F41EA">
              <w:rPr>
                <w:rFonts w:ascii="Times New Roman" w:hAnsi="Times New Roman" w:cs="Times New Roman"/>
                <w:b/>
              </w:rPr>
              <w:t>Dersin Adı</w:t>
            </w:r>
          </w:p>
        </w:tc>
        <w:tc>
          <w:tcPr>
            <w:tcW w:w="1170" w:type="dxa"/>
          </w:tcPr>
          <w:p w:rsidR="005E3434" w:rsidRPr="008F41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Kodu</w:t>
            </w:r>
          </w:p>
        </w:tc>
        <w:tc>
          <w:tcPr>
            <w:tcW w:w="1057" w:type="dxa"/>
          </w:tcPr>
          <w:p w:rsidR="005E3434" w:rsidRPr="008F41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Yarıyılı</w:t>
            </w:r>
          </w:p>
        </w:tc>
        <w:tc>
          <w:tcPr>
            <w:tcW w:w="1107" w:type="dxa"/>
          </w:tcPr>
          <w:p w:rsidR="005E3434" w:rsidRPr="008F41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T+U</w:t>
            </w:r>
          </w:p>
        </w:tc>
        <w:tc>
          <w:tcPr>
            <w:tcW w:w="1030" w:type="dxa"/>
          </w:tcPr>
          <w:p w:rsidR="005E3434" w:rsidRPr="008F41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Kredisi</w:t>
            </w:r>
          </w:p>
        </w:tc>
        <w:tc>
          <w:tcPr>
            <w:tcW w:w="1211" w:type="dxa"/>
          </w:tcPr>
          <w:p w:rsidR="005E3434" w:rsidRPr="008F41EA" w:rsidRDefault="005E3434" w:rsidP="005E3434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AKTS</w:t>
            </w:r>
          </w:p>
        </w:tc>
      </w:tr>
      <w:tr w:rsidR="002B1723" w:rsidRPr="002B1723" w:rsidTr="00665422">
        <w:trPr>
          <w:trHeight w:val="441"/>
        </w:trPr>
        <w:tc>
          <w:tcPr>
            <w:tcW w:w="3605" w:type="dxa"/>
            <w:gridSpan w:val="2"/>
          </w:tcPr>
          <w:p w:rsidR="005E3434" w:rsidRPr="008F41EA" w:rsidRDefault="007A707D" w:rsidP="00C86F0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 xml:space="preserve">At </w:t>
            </w:r>
            <w:r w:rsidR="00C86F08" w:rsidRPr="008F41EA">
              <w:rPr>
                <w:rFonts w:ascii="Times New Roman" w:hAnsi="Times New Roman" w:cs="Times New Roman"/>
                <w:b/>
              </w:rPr>
              <w:t>Sporları</w:t>
            </w:r>
          </w:p>
        </w:tc>
        <w:tc>
          <w:tcPr>
            <w:tcW w:w="1170" w:type="dxa"/>
          </w:tcPr>
          <w:p w:rsidR="005E3434" w:rsidRPr="008F41EA" w:rsidRDefault="00C86F08" w:rsidP="00C8097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18062</w:t>
            </w:r>
            <w:r w:rsidR="007A707D" w:rsidRPr="008F41EA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057" w:type="dxa"/>
          </w:tcPr>
          <w:p w:rsidR="005E3434" w:rsidRPr="002B172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      I</w:t>
            </w:r>
            <w:r w:rsidR="00C80977" w:rsidRPr="002B1723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1107" w:type="dxa"/>
          </w:tcPr>
          <w:p w:rsidR="005E3434" w:rsidRPr="002B1723" w:rsidRDefault="007A707D" w:rsidP="005D1AF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2+0</w:t>
            </w:r>
          </w:p>
        </w:tc>
        <w:tc>
          <w:tcPr>
            <w:tcW w:w="1030" w:type="dxa"/>
          </w:tcPr>
          <w:p w:rsidR="005E3434" w:rsidRPr="002B1723" w:rsidRDefault="007A707D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     2</w:t>
            </w:r>
          </w:p>
        </w:tc>
        <w:tc>
          <w:tcPr>
            <w:tcW w:w="1211" w:type="dxa"/>
          </w:tcPr>
          <w:p w:rsidR="005E3434" w:rsidRPr="002B1723" w:rsidRDefault="007A707D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     2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Ön koşul Dersler</w:t>
            </w:r>
          </w:p>
        </w:tc>
        <w:tc>
          <w:tcPr>
            <w:tcW w:w="6786" w:type="dxa"/>
            <w:gridSpan w:val="6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Dili</w:t>
            </w:r>
          </w:p>
        </w:tc>
        <w:tc>
          <w:tcPr>
            <w:tcW w:w="6786" w:type="dxa"/>
            <w:gridSpan w:val="6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Türkçe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Türü</w:t>
            </w:r>
          </w:p>
        </w:tc>
        <w:tc>
          <w:tcPr>
            <w:tcW w:w="6786" w:type="dxa"/>
            <w:gridSpan w:val="6"/>
          </w:tcPr>
          <w:p w:rsidR="005E3434" w:rsidRPr="00175968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2B1723">
              <w:rPr>
                <w:rFonts w:ascii="Times New Roman" w:hAnsi="Times New Roman" w:cs="Times New Roman"/>
              </w:rPr>
              <w:t>Zorunlu</w:t>
            </w:r>
            <w:r w:rsidR="00175968">
              <w:rPr>
                <w:rFonts w:ascii="Times New Roman" w:hAnsi="Times New Roman" w:cs="Times New Roman"/>
              </w:rPr>
              <w:t>-</w:t>
            </w:r>
            <w:r w:rsidR="00175968">
              <w:rPr>
                <w:rFonts w:ascii="Times New Roman" w:hAnsi="Times New Roman" w:cs="Times New Roman"/>
                <w:b/>
              </w:rPr>
              <w:t xml:space="preserve">Uzaktan 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Koordinatörü</w:t>
            </w:r>
          </w:p>
        </w:tc>
        <w:tc>
          <w:tcPr>
            <w:tcW w:w="6786" w:type="dxa"/>
            <w:gridSpan w:val="6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 xml:space="preserve">Dersi Veren </w:t>
            </w:r>
          </w:p>
        </w:tc>
        <w:tc>
          <w:tcPr>
            <w:tcW w:w="6786" w:type="dxa"/>
            <w:gridSpan w:val="6"/>
          </w:tcPr>
          <w:p w:rsidR="005E3434" w:rsidRPr="002B1723" w:rsidRDefault="0017596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Serhan GÜNGÖR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Yardımcıları</w:t>
            </w:r>
          </w:p>
        </w:tc>
        <w:tc>
          <w:tcPr>
            <w:tcW w:w="6786" w:type="dxa"/>
            <w:gridSpan w:val="6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Amacı</w:t>
            </w:r>
          </w:p>
        </w:tc>
        <w:tc>
          <w:tcPr>
            <w:tcW w:w="6786" w:type="dxa"/>
            <w:gridSpan w:val="6"/>
          </w:tcPr>
          <w:p w:rsidR="005E3434" w:rsidRPr="002B1723" w:rsidRDefault="00C86F08" w:rsidP="00B82E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Bu ders birinci</w:t>
            </w:r>
            <w:r w:rsidR="005E3434" w:rsidRPr="002B1723">
              <w:rPr>
                <w:rFonts w:ascii="Times New Roman" w:hAnsi="Times New Roman" w:cs="Times New Roman"/>
              </w:rPr>
              <w:t xml:space="preserve"> yıl öğrencilerine, </w:t>
            </w:r>
            <w:r w:rsidR="00B82EB0" w:rsidRPr="002B1723">
              <w:rPr>
                <w:rFonts w:ascii="Times New Roman" w:hAnsi="Times New Roman" w:cs="Times New Roman"/>
                <w:shd w:val="clear" w:color="auto" w:fill="FFFFFF"/>
              </w:rPr>
              <w:t xml:space="preserve"> Atlarla yapılan sporların ne şekilde ve hangi alanlarda yapıldıkları hususları ile bu sporla ilgili müsabakaların gerekli oyun kurallarının öğretilmesi</w:t>
            </w:r>
            <w:r w:rsidR="002974E4" w:rsidRPr="002B1723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5E3434" w:rsidRPr="002B1723">
              <w:rPr>
                <w:rFonts w:ascii="Times New Roman" w:hAnsi="Times New Roman" w:cs="Times New Roman"/>
              </w:rPr>
              <w:t>amaçlanmıştır.</w:t>
            </w:r>
          </w:p>
        </w:tc>
      </w:tr>
      <w:tr w:rsidR="002B1723" w:rsidRPr="002B1723" w:rsidTr="00BC1519">
        <w:trPr>
          <w:trHeight w:val="2404"/>
        </w:trPr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Öğrenme Çıktıları</w:t>
            </w:r>
          </w:p>
        </w:tc>
        <w:tc>
          <w:tcPr>
            <w:tcW w:w="6786" w:type="dxa"/>
            <w:gridSpan w:val="6"/>
          </w:tcPr>
          <w:p w:rsidR="005E3434" w:rsidRPr="002B1723" w:rsidRDefault="005E3434" w:rsidP="005E3434">
            <w:pPr>
              <w:pStyle w:val="ListeParagraf"/>
              <w:shd w:val="clear" w:color="auto" w:fill="FFFFFF"/>
              <w:ind w:left="360" w:hanging="344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bCs/>
                <w:sz w:val="22"/>
                <w:szCs w:val="22"/>
              </w:rPr>
              <w:t>Bu dersin sonunda öğrenci;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Atla yapılan sporlara yönelik uygun atları seçmeyi bilir,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Atlı spor </w:t>
            </w:r>
            <w:r w:rsidR="00800F4B" w:rsidRPr="002B1723">
              <w:rPr>
                <w:sz w:val="22"/>
                <w:szCs w:val="22"/>
                <w:shd w:val="clear" w:color="auto" w:fill="FFFFFF"/>
              </w:rPr>
              <w:t>müsabakalarının</w:t>
            </w:r>
            <w:r w:rsidRPr="002B1723">
              <w:rPr>
                <w:sz w:val="22"/>
                <w:szCs w:val="22"/>
                <w:shd w:val="clear" w:color="auto" w:fill="FFFFFF"/>
              </w:rPr>
              <w:t xml:space="preserve"> yapılacağı yerleri ve alanı </w:t>
            </w:r>
            <w:r w:rsidR="00BC1519" w:rsidRPr="002B1723">
              <w:rPr>
                <w:sz w:val="22"/>
                <w:szCs w:val="22"/>
              </w:rPr>
              <w:t>bilir,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Müsabaka için gerekli olan kuralları bilir</w:t>
            </w:r>
            <w:r w:rsidR="00BC1519" w:rsidRPr="002B1723">
              <w:rPr>
                <w:sz w:val="22"/>
                <w:szCs w:val="22"/>
              </w:rPr>
              <w:t>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 ve biniciler için başvuru kurallarını bilir</w:t>
            </w:r>
            <w:r w:rsidR="00BC1519" w:rsidRPr="002B1723">
              <w:rPr>
                <w:sz w:val="22"/>
                <w:szCs w:val="22"/>
              </w:rPr>
              <w:t>,</w:t>
            </w:r>
          </w:p>
          <w:p w:rsidR="00BC1519" w:rsidRPr="002B1723" w:rsidRDefault="003B5E13" w:rsidP="005E3434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bCs/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Atlı sporlardaki derecelendirmelerin ne şekilde yapıldığını kurallara göre belirlemeyi </w:t>
            </w:r>
            <w:r w:rsidR="00BC1519" w:rsidRPr="002B1723">
              <w:rPr>
                <w:sz w:val="22"/>
                <w:szCs w:val="22"/>
              </w:rPr>
              <w:t>bilir,</w:t>
            </w:r>
          </w:p>
          <w:p w:rsidR="00F26FFE" w:rsidRPr="002B1723" w:rsidRDefault="00651FE3" w:rsidP="00BC1519">
            <w:pPr>
              <w:pStyle w:val="ListeParagraf"/>
              <w:numPr>
                <w:ilvl w:val="0"/>
                <w:numId w:val="2"/>
              </w:numPr>
              <w:shd w:val="clear" w:color="auto" w:fill="FFFFFF"/>
              <w:jc w:val="both"/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Atla yapılan sporlardaki olası tehlikeleri ve bunları önlemek için gerekli önlemleri </w:t>
            </w:r>
            <w:r w:rsidR="00BC1519" w:rsidRPr="002B1723">
              <w:rPr>
                <w:sz w:val="22"/>
                <w:szCs w:val="22"/>
              </w:rPr>
              <w:t>bilir.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2B1723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Dersin İçeriği</w:t>
            </w:r>
          </w:p>
        </w:tc>
        <w:tc>
          <w:tcPr>
            <w:tcW w:w="6786" w:type="dxa"/>
            <w:gridSpan w:val="6"/>
          </w:tcPr>
          <w:p w:rsidR="005E3434" w:rsidRPr="002B1723" w:rsidRDefault="00C33105" w:rsidP="00C33105">
            <w:pPr>
              <w:pStyle w:val="NormalWeb"/>
              <w:spacing w:before="0" w:beforeAutospacing="0" w:after="0" w:afterAutospacing="0"/>
              <w:jc w:val="both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Atlarla yapılan sporların ne şekilde yapıldıkları ve bu sporla ilgi müsabakaların gerekli oyun kurallarının, müsabakaya giriş şartların belirlenmesi için varsa federasyona bağlı olan bu sporların belirlenip nasıl yapıldığının aktarılması.</w:t>
            </w:r>
          </w:p>
        </w:tc>
      </w:tr>
      <w:tr w:rsidR="002B1723" w:rsidRPr="002B1723" w:rsidTr="005E3434">
        <w:tc>
          <w:tcPr>
            <w:tcW w:w="2394" w:type="dxa"/>
          </w:tcPr>
          <w:p w:rsidR="005E3434" w:rsidRPr="008F41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Haftalar</w:t>
            </w:r>
          </w:p>
        </w:tc>
        <w:tc>
          <w:tcPr>
            <w:tcW w:w="6786" w:type="dxa"/>
            <w:gridSpan w:val="6"/>
          </w:tcPr>
          <w:p w:rsidR="005E3434" w:rsidRPr="008F41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Konular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 yapılan sporlar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Atla yapılan spor atlarının ırkının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sporların yapılması için yerlerin tanımlanması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 müsabakalarının nizami kuralların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C85630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 müsabakalarına katılacak sporcuların uygunlugu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175968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sporlarda cirit oyununun kuralları,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786" w:type="dxa"/>
            <w:gridSpan w:val="6"/>
          </w:tcPr>
          <w:p w:rsidR="00277551" w:rsidRPr="002B1723" w:rsidRDefault="00175968" w:rsidP="00175968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sporlarda rahvan yarışının kuralarının ve yarış sahasının belirlenmesi </w:t>
            </w:r>
            <w:r w:rsidRPr="002B1723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Rahvan yarışının katagorilerinin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Atlı sporlarda endurance (at dayanıklılık) musabakasının yapılışı ve kuralları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Endurance (atlı dayanaklılık) müsabaka atlarının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Show jumping (engelli yarışmalar) alanın belirlenmesi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786" w:type="dxa"/>
            <w:gridSpan w:val="6"/>
          </w:tcPr>
          <w:p w:rsidR="00277551" w:rsidRPr="002B1723" w:rsidRDefault="005B078E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 w:rsidRPr="002B1723">
              <w:rPr>
                <w:color w:val="auto"/>
                <w:sz w:val="22"/>
                <w:szCs w:val="22"/>
                <w:shd w:val="clear" w:color="auto" w:fill="FFFFFF"/>
              </w:rPr>
              <w:t>Engelli yarışma alanındaki engellerin belirlenmesi ve kulvarlarının nasıl olması gerektiği 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786" w:type="dxa"/>
            <w:gridSpan w:val="6"/>
          </w:tcPr>
          <w:p w:rsidR="00277551" w:rsidRPr="002B1723" w:rsidRDefault="00A81A29" w:rsidP="00A81A29">
            <w:pPr>
              <w:pStyle w:val="NormalWeb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Uluslararası a</w:t>
            </w:r>
            <w:r w:rsidR="005B078E" w:rsidRPr="002B1723">
              <w:rPr>
                <w:color w:val="auto"/>
                <w:sz w:val="22"/>
                <w:szCs w:val="22"/>
                <w:shd w:val="clear" w:color="auto" w:fill="FFFFFF"/>
              </w:rPr>
              <w:t>t</w:t>
            </w:r>
            <w:r>
              <w:rPr>
                <w:color w:val="auto"/>
                <w:sz w:val="22"/>
                <w:szCs w:val="22"/>
                <w:shd w:val="clear" w:color="auto" w:fill="FFFFFF"/>
              </w:rPr>
              <w:t>lı</w:t>
            </w:r>
            <w:r w:rsidR="005B078E" w:rsidRPr="002B1723">
              <w:rPr>
                <w:color w:val="auto"/>
                <w:sz w:val="22"/>
                <w:szCs w:val="22"/>
                <w:shd w:val="clear" w:color="auto" w:fill="FFFFFF"/>
              </w:rPr>
              <w:t xml:space="preserve"> sporların genel özellikleri</w:t>
            </w:r>
          </w:p>
        </w:tc>
      </w:tr>
      <w:tr w:rsidR="002B1723" w:rsidRPr="002B1723" w:rsidTr="005E3434">
        <w:tc>
          <w:tcPr>
            <w:tcW w:w="2394" w:type="dxa"/>
          </w:tcPr>
          <w:p w:rsidR="00277551" w:rsidRPr="002B1723" w:rsidRDefault="00277551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B172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786" w:type="dxa"/>
            <w:gridSpan w:val="6"/>
          </w:tcPr>
          <w:p w:rsidR="00277551" w:rsidRPr="002B1723" w:rsidRDefault="00A81A29" w:rsidP="00D44AE1">
            <w:pPr>
              <w:pStyle w:val="NormalWeb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Ulusal atlı sporların genel özellikleri</w:t>
            </w:r>
          </w:p>
        </w:tc>
      </w:tr>
      <w:tr w:rsidR="00A81A29" w:rsidRPr="002B1723" w:rsidTr="005E3434">
        <w:tc>
          <w:tcPr>
            <w:tcW w:w="2394" w:type="dxa"/>
          </w:tcPr>
          <w:p w:rsidR="00A81A29" w:rsidRPr="002B1723" w:rsidRDefault="00A81A29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786" w:type="dxa"/>
            <w:gridSpan w:val="6"/>
          </w:tcPr>
          <w:p w:rsidR="00A81A29" w:rsidRPr="002B1723" w:rsidRDefault="00A81A29" w:rsidP="00D44AE1">
            <w:pPr>
              <w:pStyle w:val="NormalWeb"/>
              <w:rPr>
                <w:color w:val="auto"/>
                <w:sz w:val="22"/>
                <w:szCs w:val="22"/>
                <w:shd w:val="clear" w:color="auto" w:fill="FFFFFF"/>
              </w:rPr>
            </w:pPr>
            <w:r>
              <w:rPr>
                <w:color w:val="auto"/>
                <w:sz w:val="22"/>
                <w:szCs w:val="22"/>
                <w:shd w:val="clear" w:color="auto" w:fill="FFFFFF"/>
              </w:rPr>
              <w:t>Atlı sporların devamlılığı için yapılması gerekenler</w:t>
            </w:r>
          </w:p>
        </w:tc>
      </w:tr>
      <w:tr w:rsidR="002B1723" w:rsidRPr="002B1723" w:rsidTr="005E3434">
        <w:trPr>
          <w:trHeight w:val="300"/>
        </w:trPr>
        <w:tc>
          <w:tcPr>
            <w:tcW w:w="9180" w:type="dxa"/>
            <w:gridSpan w:val="7"/>
          </w:tcPr>
          <w:p w:rsidR="005E3434" w:rsidRPr="008F41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  <w:bCs/>
              </w:rPr>
              <w:t>Genel Yeterlilikler</w:t>
            </w:r>
          </w:p>
        </w:tc>
      </w:tr>
      <w:tr w:rsidR="002B1723" w:rsidRPr="002B1723" w:rsidTr="005E3434">
        <w:trPr>
          <w:trHeight w:val="256"/>
        </w:trPr>
        <w:tc>
          <w:tcPr>
            <w:tcW w:w="9180" w:type="dxa"/>
            <w:gridSpan w:val="7"/>
          </w:tcPr>
          <w:p w:rsidR="00700354" w:rsidRPr="002B1723" w:rsidRDefault="00651FE3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 xml:space="preserve">Atla yapılan sporları  </w:t>
            </w:r>
            <w:r w:rsidR="00700354" w:rsidRPr="002B1723">
              <w:rPr>
                <w:sz w:val="22"/>
                <w:szCs w:val="22"/>
                <w:shd w:val="clear" w:color="auto" w:fill="FFFFFF"/>
              </w:rPr>
              <w:t>öğrenir,</w:t>
            </w:r>
          </w:p>
          <w:p w:rsidR="00700354" w:rsidRPr="002B1723" w:rsidRDefault="00651FE3" w:rsidP="0093148E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 ve binici için kısa, orta ve uzun vadeli hedefler içeren eğitim programı öğrenir</w:t>
            </w:r>
            <w:r w:rsidR="00700354" w:rsidRPr="002B1723">
              <w:rPr>
                <w:sz w:val="22"/>
                <w:szCs w:val="22"/>
                <w:shd w:val="clear" w:color="auto" w:fill="FFFFFF"/>
              </w:rPr>
              <w:t>,</w:t>
            </w:r>
          </w:p>
          <w:p w:rsidR="005E3434" w:rsidRPr="002B1723" w:rsidRDefault="00700354" w:rsidP="00651FE3">
            <w:pPr>
              <w:pStyle w:val="ListeParagraf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2B1723">
              <w:rPr>
                <w:sz w:val="22"/>
                <w:szCs w:val="22"/>
                <w:shd w:val="clear" w:color="auto" w:fill="FFFFFF"/>
              </w:rPr>
              <w:t>At</w:t>
            </w:r>
            <w:r w:rsidR="00651FE3" w:rsidRPr="002B1723">
              <w:rPr>
                <w:sz w:val="22"/>
                <w:szCs w:val="22"/>
                <w:shd w:val="clear" w:color="auto" w:fill="FFFFFF"/>
              </w:rPr>
              <w:t>lı sporların yapılacağı alanları ve özelliklerini öğrenir.</w:t>
            </w:r>
            <w:r w:rsidRPr="002B1723">
              <w:rPr>
                <w:sz w:val="22"/>
                <w:szCs w:val="22"/>
                <w:shd w:val="clear" w:color="auto" w:fill="FFFFFF"/>
              </w:rPr>
              <w:t xml:space="preserve">  .</w:t>
            </w:r>
          </w:p>
        </w:tc>
      </w:tr>
      <w:tr w:rsidR="002B1723" w:rsidRPr="002B1723" w:rsidTr="005E3434">
        <w:trPr>
          <w:trHeight w:val="256"/>
        </w:trPr>
        <w:tc>
          <w:tcPr>
            <w:tcW w:w="9180" w:type="dxa"/>
            <w:gridSpan w:val="7"/>
          </w:tcPr>
          <w:p w:rsidR="005E3434" w:rsidRPr="008F41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Kaynaklar</w:t>
            </w:r>
          </w:p>
        </w:tc>
      </w:tr>
      <w:tr w:rsidR="002B1723" w:rsidRPr="002B1723" w:rsidTr="005E3434">
        <w:trPr>
          <w:trHeight w:val="256"/>
        </w:trPr>
        <w:tc>
          <w:tcPr>
            <w:tcW w:w="9180" w:type="dxa"/>
            <w:gridSpan w:val="7"/>
          </w:tcPr>
          <w:p w:rsidR="00654C73" w:rsidRPr="002B1723" w:rsidRDefault="00D00131" w:rsidP="000F76FA">
            <w:pPr>
              <w:pStyle w:val="Balk4"/>
              <w:spacing w:before="0" w:beforeAutospacing="0" w:after="0" w:afterAutospacing="0"/>
              <w:rPr>
                <w:b w:val="0"/>
                <w:i/>
                <w:sz w:val="22"/>
                <w:szCs w:val="22"/>
                <w:shd w:val="clear" w:color="auto" w:fill="FFFFFF"/>
              </w:rPr>
            </w:pP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>Ertuğrul Güleç,( 1996 </w:t>
            </w: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), Ata Nasıl Binilir,</w:t>
            </w:r>
          </w:p>
          <w:p w:rsidR="00D00131" w:rsidRPr="002B1723" w:rsidRDefault="00D00131" w:rsidP="000F76FA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  <w:shd w:val="clear" w:color="auto" w:fill="FFFFFF"/>
              </w:rPr>
            </w:pP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 xml:space="preserve">Türkiye Binicilik Federasyonu Sitesi, (1995),  </w:t>
            </w: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Atlı sporlar</w:t>
            </w:r>
            <w:r w:rsidRPr="002B1723">
              <w:rPr>
                <w:b w:val="0"/>
                <w:sz w:val="22"/>
                <w:szCs w:val="22"/>
                <w:shd w:val="clear" w:color="auto" w:fill="FFFFFF"/>
              </w:rPr>
              <w:t xml:space="preserve">, ÇINAR, A.A. </w:t>
            </w:r>
          </w:p>
          <w:p w:rsidR="00D00131" w:rsidRPr="002B1723" w:rsidRDefault="00973648" w:rsidP="00973648">
            <w:pPr>
              <w:pStyle w:val="Balk4"/>
              <w:spacing w:before="0" w:beforeAutospacing="0" w:after="0" w:afterAutospacing="0"/>
              <w:rPr>
                <w:b w:val="0"/>
                <w:sz w:val="22"/>
                <w:szCs w:val="22"/>
              </w:rPr>
            </w:pPr>
            <w:r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TJK, (2000),</w:t>
            </w:r>
            <w:r w:rsidR="00D00131" w:rsidRPr="002B1723">
              <w:rPr>
                <w:b w:val="0"/>
                <w:i/>
                <w:sz w:val="22"/>
                <w:szCs w:val="22"/>
                <w:shd w:val="clear" w:color="auto" w:fill="FFFFFF"/>
              </w:rPr>
              <w:t>Tarihsel Sürecinde Atçılığımızın Yapısı ve Yarışçılığımızın Oluşumu</w:t>
            </w:r>
            <w:r w:rsidR="00D00131" w:rsidRPr="002B1723">
              <w:rPr>
                <w:b w:val="0"/>
                <w:sz w:val="22"/>
                <w:szCs w:val="22"/>
                <w:shd w:val="clear" w:color="auto" w:fill="FFFFFF"/>
              </w:rPr>
              <w:t>,TJK Yayınları, </w:t>
            </w:r>
          </w:p>
        </w:tc>
      </w:tr>
      <w:tr w:rsidR="002B1723" w:rsidRPr="002B1723" w:rsidTr="005E3434">
        <w:trPr>
          <w:trHeight w:val="256"/>
        </w:trPr>
        <w:tc>
          <w:tcPr>
            <w:tcW w:w="9180" w:type="dxa"/>
            <w:gridSpan w:val="7"/>
          </w:tcPr>
          <w:p w:rsidR="005E3434" w:rsidRPr="008F41EA" w:rsidRDefault="005E3434" w:rsidP="005E343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Değerlendirme Sistemi</w:t>
            </w:r>
          </w:p>
        </w:tc>
      </w:tr>
      <w:tr w:rsidR="002B1723" w:rsidRPr="002B1723" w:rsidTr="005E3434">
        <w:trPr>
          <w:trHeight w:val="256"/>
        </w:trPr>
        <w:tc>
          <w:tcPr>
            <w:tcW w:w="9180" w:type="dxa"/>
            <w:gridSpan w:val="7"/>
          </w:tcPr>
          <w:p w:rsidR="005E3434" w:rsidRPr="008F41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Ara sınav: % 40</w:t>
            </w:r>
          </w:p>
          <w:p w:rsidR="005E3434" w:rsidRPr="008F41EA" w:rsidRDefault="005E3434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8F41EA">
              <w:rPr>
                <w:rFonts w:ascii="Times New Roman" w:hAnsi="Times New Roman" w:cs="Times New Roman"/>
                <w:b/>
              </w:rPr>
              <w:t>Final: % 60</w:t>
            </w:r>
          </w:p>
          <w:p w:rsidR="005E3434" w:rsidRPr="008F41EA" w:rsidRDefault="00175968" w:rsidP="005E343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Not: Sınav tarihleri birim yönetim kurulu tarafından belirlenerek web sayfasında ilan edilecektir.</w:t>
            </w:r>
          </w:p>
        </w:tc>
      </w:tr>
    </w:tbl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562E57" w:rsidRPr="002B1723" w:rsidRDefault="00562E57" w:rsidP="004F7C06">
      <w:pPr>
        <w:rPr>
          <w:rFonts w:ascii="Times New Roman" w:hAnsi="Times New Roman" w:cs="Times New Roman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825"/>
        <w:gridCol w:w="687"/>
        <w:gridCol w:w="135"/>
        <w:gridCol w:w="823"/>
        <w:gridCol w:w="553"/>
        <w:gridCol w:w="270"/>
        <w:gridCol w:w="823"/>
        <w:gridCol w:w="417"/>
        <w:gridCol w:w="406"/>
        <w:gridCol w:w="823"/>
        <w:gridCol w:w="279"/>
        <w:gridCol w:w="544"/>
        <w:gridCol w:w="823"/>
        <w:gridCol w:w="140"/>
        <w:gridCol w:w="683"/>
        <w:gridCol w:w="831"/>
      </w:tblGrid>
      <w:tr w:rsidR="003071A1" w:rsidRPr="005116B3" w:rsidTr="00863042">
        <w:tc>
          <w:tcPr>
            <w:tcW w:w="9284" w:type="dxa"/>
            <w:gridSpan w:val="16"/>
          </w:tcPr>
          <w:p w:rsidR="003071A1" w:rsidRPr="005116B3" w:rsidRDefault="003071A1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 xml:space="preserve">PROGRAM ÖĞRENME ÇIKTILARI İLE </w:t>
            </w:r>
          </w:p>
          <w:p w:rsidR="003071A1" w:rsidRPr="005116B3" w:rsidRDefault="003071A1" w:rsidP="00863042">
            <w:pPr>
              <w:spacing w:after="0" w:line="240" w:lineRule="auto"/>
              <w:jc w:val="center"/>
              <w:rPr>
                <w:b/>
              </w:rPr>
            </w:pPr>
            <w:r w:rsidRPr="005116B3">
              <w:rPr>
                <w:b/>
              </w:rPr>
              <w:t>DERS ÖĞRENİM ÇIKTILARI İLİŞKİSİ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ÖÇ1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ÖÇ2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ÖÇ3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800F4B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800F4B" w:rsidP="00863042">
            <w:pPr>
              <w:spacing w:after="0" w:line="240" w:lineRule="auto"/>
            </w:pPr>
            <w:r>
              <w:t>4</w:t>
            </w:r>
          </w:p>
        </w:tc>
      </w:tr>
      <w:tr w:rsidR="003071A1" w:rsidRPr="005116B3" w:rsidTr="00863042"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ÖÇ6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44" w:type="dxa"/>
            <w:gridSpan w:val="2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</w:tcPr>
          <w:p w:rsidR="003071A1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44" w:type="dxa"/>
            <w:gridSpan w:val="2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44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  <w:tr w:rsidR="003071A1" w:rsidRPr="005116B3" w:rsidTr="00863042">
        <w:trPr>
          <w:trHeight w:val="302"/>
        </w:trPr>
        <w:tc>
          <w:tcPr>
            <w:tcW w:w="9284" w:type="dxa"/>
            <w:gridSpan w:val="16"/>
          </w:tcPr>
          <w:p w:rsidR="003071A1" w:rsidRPr="005116B3" w:rsidRDefault="003071A1" w:rsidP="00863042">
            <w:pPr>
              <w:spacing w:after="0" w:line="240" w:lineRule="auto"/>
              <w:jc w:val="center"/>
            </w:pPr>
            <w:r w:rsidRPr="005116B3">
              <w:rPr>
                <w:b/>
              </w:rPr>
              <w:t>ÖÇ: Öğrenme Çıktıları      PÇ: Program Çıktıları</w:t>
            </w:r>
          </w:p>
        </w:tc>
      </w:tr>
      <w:tr w:rsidR="003071A1" w:rsidRPr="005116B3" w:rsidTr="00863042">
        <w:trPr>
          <w:trHeight w:val="490"/>
        </w:trPr>
        <w:tc>
          <w:tcPr>
            <w:tcW w:w="1547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Katkı Düzeyi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1 çok düşük</w:t>
            </w:r>
          </w:p>
        </w:tc>
        <w:tc>
          <w:tcPr>
            <w:tcW w:w="1548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2 düşük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3-Orta</w:t>
            </w:r>
          </w:p>
        </w:tc>
        <w:tc>
          <w:tcPr>
            <w:tcW w:w="1547" w:type="dxa"/>
            <w:gridSpan w:val="3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4- Yüksek</w:t>
            </w:r>
          </w:p>
        </w:tc>
        <w:tc>
          <w:tcPr>
            <w:tcW w:w="1548" w:type="dxa"/>
            <w:gridSpan w:val="2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5- Çok Yüksek</w:t>
            </w:r>
          </w:p>
        </w:tc>
      </w:tr>
    </w:tbl>
    <w:p w:rsidR="003071A1" w:rsidRPr="005116B3" w:rsidRDefault="003071A1" w:rsidP="003071A1">
      <w:pPr>
        <w:spacing w:after="20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116B3">
        <w:rPr>
          <w:rFonts w:ascii="Times New Roman" w:hAnsi="Times New Roman" w:cs="Times New Roman"/>
          <w:b/>
          <w:sz w:val="20"/>
          <w:szCs w:val="20"/>
        </w:rPr>
        <w:t>Program Çıktıları ve İlgili Dersin İlişkisi</w:t>
      </w:r>
    </w:p>
    <w:tbl>
      <w:tblPr>
        <w:tblStyle w:val="TabloKlavuzu2"/>
        <w:tblW w:w="0" w:type="auto"/>
        <w:tblLook w:val="04A0" w:firstRow="1" w:lastRow="0" w:firstColumn="1" w:lastColumn="0" w:noHBand="0" w:noVBand="1"/>
      </w:tblPr>
      <w:tblGrid>
        <w:gridCol w:w="928"/>
        <w:gridCol w:w="811"/>
        <w:gridCol w:w="812"/>
        <w:gridCol w:w="812"/>
        <w:gridCol w:w="812"/>
        <w:gridCol w:w="812"/>
        <w:gridCol w:w="813"/>
        <w:gridCol w:w="813"/>
        <w:gridCol w:w="813"/>
        <w:gridCol w:w="813"/>
        <w:gridCol w:w="823"/>
      </w:tblGrid>
      <w:tr w:rsidR="003071A1" w:rsidRPr="005116B3" w:rsidTr="00863042"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PÇ2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PÇ3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PÇ4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PÇ6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PÇ7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PÇ8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PÇ9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 w:rsidRPr="005116B3">
              <w:rPr>
                <w:b/>
              </w:rPr>
              <w:t>PÇ10</w:t>
            </w:r>
          </w:p>
        </w:tc>
      </w:tr>
      <w:tr w:rsidR="003071A1" w:rsidRPr="005116B3" w:rsidTr="00863042"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At Sporları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7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4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  <w:tc>
          <w:tcPr>
            <w:tcW w:w="838" w:type="dxa"/>
          </w:tcPr>
          <w:p w:rsidR="003071A1" w:rsidRPr="005116B3" w:rsidRDefault="003071A1" w:rsidP="00863042">
            <w:pPr>
              <w:spacing w:after="0" w:line="240" w:lineRule="auto"/>
            </w:pPr>
            <w:r w:rsidRPr="005116B3">
              <w:t>5</w:t>
            </w:r>
          </w:p>
        </w:tc>
      </w:tr>
    </w:tbl>
    <w:p w:rsidR="003071A1" w:rsidRPr="005116B3" w:rsidRDefault="003071A1" w:rsidP="003071A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62E57" w:rsidRPr="002B1723" w:rsidRDefault="00562E57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spacing w:before="120" w:line="240" w:lineRule="auto"/>
        <w:jc w:val="both"/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4F7C06" w:rsidRPr="002B1723" w:rsidRDefault="004F7C06" w:rsidP="004F7C06">
      <w:pPr>
        <w:rPr>
          <w:rFonts w:ascii="Times New Roman" w:hAnsi="Times New Roman" w:cs="Times New Roman"/>
        </w:rPr>
      </w:pPr>
    </w:p>
    <w:p w:rsidR="00F82044" w:rsidRPr="002B1723" w:rsidRDefault="00F82044">
      <w:pPr>
        <w:rPr>
          <w:rFonts w:ascii="Times New Roman" w:hAnsi="Times New Roman" w:cs="Times New Roman"/>
        </w:rPr>
      </w:pPr>
    </w:p>
    <w:p w:rsidR="006001EC" w:rsidRPr="002B1723" w:rsidRDefault="006001EC">
      <w:pPr>
        <w:rPr>
          <w:rFonts w:ascii="Times New Roman" w:hAnsi="Times New Roman" w:cs="Times New Roman"/>
        </w:rPr>
      </w:pPr>
    </w:p>
    <w:sectPr w:rsidR="006001EC" w:rsidRPr="002B1723" w:rsidSect="000552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F58" w:rsidRDefault="00E43F58" w:rsidP="001C456C">
      <w:pPr>
        <w:spacing w:after="0" w:line="240" w:lineRule="auto"/>
      </w:pPr>
      <w:r>
        <w:separator/>
      </w:r>
    </w:p>
  </w:endnote>
  <w:endnote w:type="continuationSeparator" w:id="0">
    <w:p w:rsidR="00E43F58" w:rsidRDefault="00E43F58" w:rsidP="001C4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F58" w:rsidRDefault="00E43F58" w:rsidP="001C456C">
      <w:pPr>
        <w:spacing w:after="0" w:line="240" w:lineRule="auto"/>
      </w:pPr>
      <w:r>
        <w:separator/>
      </w:r>
    </w:p>
  </w:footnote>
  <w:footnote w:type="continuationSeparator" w:id="0">
    <w:p w:rsidR="00E43F58" w:rsidRDefault="00E43F58" w:rsidP="001C4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06863"/>
    <w:multiLevelType w:val="hybridMultilevel"/>
    <w:tmpl w:val="F8429CF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C1265B"/>
    <w:multiLevelType w:val="hybridMultilevel"/>
    <w:tmpl w:val="36748E3E"/>
    <w:lvl w:ilvl="0" w:tplc="4FFE4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E24"/>
    <w:rsid w:val="000367B3"/>
    <w:rsid w:val="000552C2"/>
    <w:rsid w:val="000612F0"/>
    <w:rsid w:val="00095F21"/>
    <w:rsid w:val="000F218A"/>
    <w:rsid w:val="000F76FA"/>
    <w:rsid w:val="001143B6"/>
    <w:rsid w:val="001366DF"/>
    <w:rsid w:val="00152E24"/>
    <w:rsid w:val="00175968"/>
    <w:rsid w:val="001A20AC"/>
    <w:rsid w:val="001C456C"/>
    <w:rsid w:val="001E4021"/>
    <w:rsid w:val="001E759C"/>
    <w:rsid w:val="002319E8"/>
    <w:rsid w:val="00241938"/>
    <w:rsid w:val="00277551"/>
    <w:rsid w:val="002974E4"/>
    <w:rsid w:val="002B1723"/>
    <w:rsid w:val="002F6202"/>
    <w:rsid w:val="003071A1"/>
    <w:rsid w:val="00393BCE"/>
    <w:rsid w:val="003B5E13"/>
    <w:rsid w:val="003C1E30"/>
    <w:rsid w:val="0047422A"/>
    <w:rsid w:val="004F7C06"/>
    <w:rsid w:val="0055177B"/>
    <w:rsid w:val="005600E0"/>
    <w:rsid w:val="00562E57"/>
    <w:rsid w:val="00566BFB"/>
    <w:rsid w:val="00590DD7"/>
    <w:rsid w:val="005B078E"/>
    <w:rsid w:val="005B15E5"/>
    <w:rsid w:val="005D1AFE"/>
    <w:rsid w:val="005E03CA"/>
    <w:rsid w:val="005E3434"/>
    <w:rsid w:val="006001EC"/>
    <w:rsid w:val="00651FE3"/>
    <w:rsid w:val="00654C73"/>
    <w:rsid w:val="006614C4"/>
    <w:rsid w:val="00665422"/>
    <w:rsid w:val="00677CF1"/>
    <w:rsid w:val="006838F7"/>
    <w:rsid w:val="00700354"/>
    <w:rsid w:val="00705351"/>
    <w:rsid w:val="007628D6"/>
    <w:rsid w:val="00777023"/>
    <w:rsid w:val="0079446C"/>
    <w:rsid w:val="007A707D"/>
    <w:rsid w:val="007C0E27"/>
    <w:rsid w:val="007C5D6F"/>
    <w:rsid w:val="00800373"/>
    <w:rsid w:val="00800F4B"/>
    <w:rsid w:val="00807B26"/>
    <w:rsid w:val="0081197F"/>
    <w:rsid w:val="00850CD4"/>
    <w:rsid w:val="008543D3"/>
    <w:rsid w:val="00856386"/>
    <w:rsid w:val="008D0A94"/>
    <w:rsid w:val="008D2DA2"/>
    <w:rsid w:val="008F41EA"/>
    <w:rsid w:val="008F56E0"/>
    <w:rsid w:val="00901723"/>
    <w:rsid w:val="00905095"/>
    <w:rsid w:val="0093148E"/>
    <w:rsid w:val="0094292B"/>
    <w:rsid w:val="00973648"/>
    <w:rsid w:val="00985A5C"/>
    <w:rsid w:val="009E342B"/>
    <w:rsid w:val="00A7683A"/>
    <w:rsid w:val="00A81A29"/>
    <w:rsid w:val="00AD62C9"/>
    <w:rsid w:val="00AE3373"/>
    <w:rsid w:val="00B17F65"/>
    <w:rsid w:val="00B422DF"/>
    <w:rsid w:val="00B5717F"/>
    <w:rsid w:val="00B82EB0"/>
    <w:rsid w:val="00BC1519"/>
    <w:rsid w:val="00BE4FC5"/>
    <w:rsid w:val="00C33105"/>
    <w:rsid w:val="00C6600E"/>
    <w:rsid w:val="00C80977"/>
    <w:rsid w:val="00C85630"/>
    <w:rsid w:val="00C86F08"/>
    <w:rsid w:val="00CF30F7"/>
    <w:rsid w:val="00D00131"/>
    <w:rsid w:val="00D456CC"/>
    <w:rsid w:val="00D557E5"/>
    <w:rsid w:val="00D9284A"/>
    <w:rsid w:val="00E11208"/>
    <w:rsid w:val="00E22BED"/>
    <w:rsid w:val="00E43F58"/>
    <w:rsid w:val="00EF2BA7"/>
    <w:rsid w:val="00F26FFE"/>
    <w:rsid w:val="00F42AE8"/>
    <w:rsid w:val="00F46A6C"/>
    <w:rsid w:val="00F56985"/>
    <w:rsid w:val="00F82044"/>
    <w:rsid w:val="00FC26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5B4EC4-3A1E-454F-AD90-6C5621A38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7C06"/>
    <w:pPr>
      <w:spacing w:after="160" w:line="259" w:lineRule="auto"/>
    </w:pPr>
  </w:style>
  <w:style w:type="paragraph" w:styleId="Balk4">
    <w:name w:val="heading 4"/>
    <w:basedOn w:val="Normal"/>
    <w:link w:val="Balk4Char"/>
    <w:qFormat/>
    <w:rsid w:val="00654C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F7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rsid w:val="004F7C06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4F7C0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VarsaylanParagrafYazTipi"/>
    <w:rsid w:val="004F7C06"/>
    <w:rPr>
      <w:rFonts w:ascii="TimesNewRomanPS-BoldMT" w:hAnsi="TimesNewRomanPS-BoldMT" w:hint="default"/>
      <w:b/>
      <w:bCs/>
      <w:i w:val="0"/>
      <w:iCs w:val="0"/>
      <w:color w:val="000000"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C456C"/>
  </w:style>
  <w:style w:type="paragraph" w:styleId="AltBilgi">
    <w:name w:val="footer"/>
    <w:basedOn w:val="Normal"/>
    <w:link w:val="AltbilgiChar"/>
    <w:uiPriority w:val="99"/>
    <w:unhideWhenUsed/>
    <w:rsid w:val="001C45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C456C"/>
  </w:style>
  <w:style w:type="character" w:customStyle="1" w:styleId="Balk4Char">
    <w:name w:val="Başlık 4 Char"/>
    <w:basedOn w:val="VarsaylanParagrafYazTipi"/>
    <w:link w:val="Balk4"/>
    <w:rsid w:val="00654C73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styleId="Kpr">
    <w:name w:val="Hyperlink"/>
    <w:rsid w:val="00654C73"/>
    <w:rPr>
      <w:color w:val="0000FF"/>
      <w:u w:val="single"/>
    </w:rPr>
  </w:style>
  <w:style w:type="table" w:customStyle="1" w:styleId="TabloKlavuzu1">
    <w:name w:val="Tablo Kılavuzu1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rsid w:val="003071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2</cp:revision>
  <dcterms:created xsi:type="dcterms:W3CDTF">2022-01-27T10:46:00Z</dcterms:created>
  <dcterms:modified xsi:type="dcterms:W3CDTF">2022-01-27T10:46:00Z</dcterms:modified>
</cp:coreProperties>
</file>