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8D3E93" w:rsidRDefault="008D3E9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gramStart"/>
            <w:r w:rsidRPr="008D3E93">
              <w:rPr>
                <w:sz w:val="20"/>
                <w:szCs w:val="20"/>
              </w:rPr>
              <w:t>Ekonomi-1</w:t>
            </w:r>
            <w:proofErr w:type="gramEnd"/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0B40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0B40F4" w:rsidP="000B40F4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Çarşamba </w:t>
            </w:r>
            <w:r w:rsidR="00621925">
              <w:rPr>
                <w:sz w:val="20"/>
              </w:rPr>
              <w:t>:</w:t>
            </w:r>
            <w:r>
              <w:rPr>
                <w:sz w:val="20"/>
              </w:rPr>
              <w:t>14</w:t>
            </w:r>
            <w:proofErr w:type="gramEnd"/>
            <w:r>
              <w:rPr>
                <w:sz w:val="20"/>
              </w:rPr>
              <w:t>:</w:t>
            </w:r>
            <w:r w:rsidR="00621925">
              <w:rPr>
                <w:sz w:val="20"/>
              </w:rPr>
              <w:t>00 – 1</w:t>
            </w:r>
            <w:r>
              <w:rPr>
                <w:sz w:val="20"/>
              </w:rPr>
              <w:t>6</w:t>
            </w:r>
            <w:r w:rsidR="00621925">
              <w:rPr>
                <w:sz w:val="20"/>
              </w:rPr>
              <w:t>: 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6E51A6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0B40F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 16:00 – 17:00</w:t>
            </w:r>
            <w:bookmarkStart w:id="0" w:name="_GoBack"/>
            <w:bookmarkEnd w:id="0"/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0B40F4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6E51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6E51A6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8D3E93" w:rsidRDefault="008D3E9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>Bu dersin amacı, genel ekonomik terimleri anlatmak, öğrencilerin ekonomik olayları anlayabilir hale getirmek ve bilgi tabanını oluşturmaktır</w:t>
            </w:r>
          </w:p>
        </w:tc>
      </w:tr>
      <w:tr w:rsidR="00984AE6" w:rsidTr="008D3E93">
        <w:trPr>
          <w:trHeight w:val="1604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8D3E93" w:rsidRPr="008D3E93" w:rsidRDefault="008D3E93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1. Genel ekonomi terimlerini açıklayabilir. </w:t>
            </w:r>
          </w:p>
          <w:p w:rsidR="008D3E93" w:rsidRPr="008D3E93" w:rsidRDefault="008D3E93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2. Milli gelir kavramlarını açıklayabilir. </w:t>
            </w:r>
          </w:p>
          <w:p w:rsidR="008D3E93" w:rsidRPr="008D3E93" w:rsidRDefault="008D3E93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3. Talep, arz ve fiyat kavramlarını açıklayabilir. </w:t>
            </w:r>
          </w:p>
          <w:p w:rsidR="008D3E93" w:rsidRPr="008D3E93" w:rsidRDefault="008D3E93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4. Piyasa türlerini ayırt edip açıklayabilir. </w:t>
            </w:r>
          </w:p>
          <w:p w:rsidR="008D3E93" w:rsidRPr="008D3E93" w:rsidRDefault="008D3E93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5. Analitik düşünebilme bilgi ve becerilerini geliştirebilir. </w:t>
            </w:r>
          </w:p>
          <w:p w:rsidR="00984AE6" w:rsidRDefault="008D3E93" w:rsidP="00200680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8D3E93">
              <w:rPr>
                <w:sz w:val="20"/>
                <w:szCs w:val="20"/>
              </w:rPr>
              <w:t>6. Devletin fiyat kontrolü, esneklikler ve maliyet analizlerini yorumlayabilir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Ekonomi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Kavramı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Ekonomisine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Genel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Bakış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3.Hafta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Arz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Talep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Arasındaki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İlişki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Arz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Talep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Arasındaki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İlişki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Esneklikler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Devletin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Fiyat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Kontrolü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Ara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Sınav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Üretim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Maliyet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Türleri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10.Hafta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Türleri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Türleri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Türleri</w:t>
            </w:r>
            <w:proofErr w:type="spellEnd"/>
          </w:p>
        </w:tc>
      </w:tr>
      <w:tr w:rsidR="008D3E93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13.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Faktör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Piyasaları</w:t>
            </w:r>
            <w:proofErr w:type="spellEnd"/>
          </w:p>
        </w:tc>
      </w:tr>
      <w:tr w:rsidR="008D3E9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D3E93" w:rsidRDefault="008D3E93" w:rsidP="008D3E93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8D3E93" w:rsidRDefault="008D3E93" w:rsidP="008D3E9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14.Hafta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Gelir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Dağılımı</w:t>
            </w:r>
            <w:proofErr w:type="spellEnd"/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BF540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20068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0B40F4">
              <w:rPr>
                <w:sz w:val="20"/>
              </w:rPr>
              <w:t>: 23</w:t>
            </w:r>
            <w:r w:rsidR="00621925">
              <w:rPr>
                <w:sz w:val="20"/>
              </w:rPr>
              <w:t xml:space="preserve"> </w:t>
            </w:r>
            <w:r>
              <w:rPr>
                <w:sz w:val="20"/>
              </w:rPr>
              <w:t>Ekim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8D3E93" w:rsidRDefault="008D3E93" w:rsidP="008D3E93">
            <w:pPr>
              <w:tabs>
                <w:tab w:val="num" w:pos="13"/>
              </w:tabs>
              <w:ind w:left="193" w:hanging="193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Dinler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Z., (1993).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İktisada</w:t>
            </w:r>
            <w:proofErr w:type="spellEnd"/>
            <w:r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giriş</w:t>
            </w:r>
            <w:proofErr w:type="spellEnd"/>
            <w:r>
              <w:rPr>
                <w:i/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Ekin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Kitabevi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yayınları13.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baskı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Bursa.</w:t>
            </w:r>
          </w:p>
          <w:p w:rsidR="00200680" w:rsidRPr="005515DC" w:rsidRDefault="008D3E93" w:rsidP="008D3E93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Ertek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T. (2016). 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MYO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İçin</w:t>
            </w:r>
            <w:proofErr w:type="spellEnd"/>
            <w:r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İktisada</w:t>
            </w:r>
            <w:proofErr w:type="spellEnd"/>
            <w:r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Giriş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Beta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Yayınları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2.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Baskı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 İstanbul.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8D3E93" w:rsidTr="008D3E93">
        <w:trPr>
          <w:trHeight w:val="6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  <w:lang w:bidi="ar-SA"/>
              </w:rPr>
            </w:pP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8D3E93" w:rsidRDefault="008D3E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 İLİŞKİSİ TABLOSU</w:t>
            </w: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</w:tr>
      <w:tr w:rsidR="008D3E93" w:rsidTr="008D3E93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3E93" w:rsidTr="008D3E93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D3E93" w:rsidTr="008D3E93">
        <w:trPr>
          <w:trHeight w:val="312"/>
        </w:trPr>
        <w:tc>
          <w:tcPr>
            <w:tcW w:w="8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>
              <w:rPr>
                <w:b/>
                <w:sz w:val="18"/>
                <w:szCs w:val="18"/>
              </w:rPr>
              <w:t>Çıktıları   PÇ</w:t>
            </w:r>
            <w:proofErr w:type="gramEnd"/>
            <w:r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8D3E93" w:rsidTr="008D3E93">
        <w:trPr>
          <w:trHeight w:val="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140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630"/>
        <w:gridCol w:w="630"/>
        <w:gridCol w:w="630"/>
        <w:gridCol w:w="630"/>
      </w:tblGrid>
      <w:tr w:rsidR="008D3E93" w:rsidTr="008D3E93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PÇ13</w:t>
            </w:r>
          </w:p>
        </w:tc>
      </w:tr>
      <w:tr w:rsidR="008D3E93" w:rsidTr="008D3E93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Ekonomi-1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0B40F4"/>
    <w:rsid w:val="00200680"/>
    <w:rsid w:val="005515DC"/>
    <w:rsid w:val="005628B5"/>
    <w:rsid w:val="00621925"/>
    <w:rsid w:val="006E51A6"/>
    <w:rsid w:val="007F760E"/>
    <w:rsid w:val="008D3E93"/>
    <w:rsid w:val="00984AE6"/>
    <w:rsid w:val="00BF5401"/>
    <w:rsid w:val="00C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34A7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aozden</cp:lastModifiedBy>
  <cp:revision>4</cp:revision>
  <dcterms:created xsi:type="dcterms:W3CDTF">2019-09-26T05:42:00Z</dcterms:created>
  <dcterms:modified xsi:type="dcterms:W3CDTF">2019-10-25T06:08:00Z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