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3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607"/>
        <w:gridCol w:w="5970"/>
      </w:tblGrid>
      <w:tr w:rsidR="00E746B0" w:rsidRPr="00D65291" w:rsidTr="00E746B0">
        <w:trPr>
          <w:trHeight w:val="278"/>
        </w:trPr>
        <w:tc>
          <w:tcPr>
            <w:tcW w:w="3495" w:type="dxa"/>
            <w:gridSpan w:val="2"/>
          </w:tcPr>
          <w:p w:rsidR="00E746B0" w:rsidRPr="00D65291" w:rsidRDefault="00E746B0" w:rsidP="00D072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D6529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793" w:type="dxa"/>
          </w:tcPr>
          <w:p w:rsidR="00E746B0" w:rsidRPr="00D65291" w:rsidRDefault="00E746B0" w:rsidP="00D072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At Reprodüksiyonu</w:t>
            </w:r>
          </w:p>
        </w:tc>
      </w:tr>
      <w:tr w:rsidR="00E746B0" w:rsidRPr="00D65291" w:rsidTr="00E746B0">
        <w:tc>
          <w:tcPr>
            <w:tcW w:w="2772" w:type="dxa"/>
          </w:tcPr>
          <w:p w:rsidR="00E746B0" w:rsidRPr="00D65291" w:rsidRDefault="00E746B0" w:rsidP="00E746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291">
              <w:rPr>
                <w:rFonts w:ascii="Times New Roman" w:hAnsi="Times New Roman" w:cs="Times New Roman"/>
              </w:rPr>
              <w:t>Dersin AKTS’si</w:t>
            </w:r>
          </w:p>
        </w:tc>
        <w:tc>
          <w:tcPr>
            <w:tcW w:w="6516" w:type="dxa"/>
            <w:gridSpan w:val="2"/>
          </w:tcPr>
          <w:p w:rsidR="00E746B0" w:rsidRPr="00D65291" w:rsidRDefault="00E746B0" w:rsidP="00E746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291">
              <w:rPr>
                <w:rFonts w:ascii="Times New Roman" w:hAnsi="Times New Roman" w:cs="Times New Roman"/>
              </w:rPr>
              <w:t>3</w:t>
            </w:r>
          </w:p>
        </w:tc>
      </w:tr>
      <w:tr w:rsidR="00E746B0" w:rsidRPr="00D65291" w:rsidTr="00E746B0">
        <w:tc>
          <w:tcPr>
            <w:tcW w:w="2772" w:type="dxa"/>
          </w:tcPr>
          <w:p w:rsidR="00E746B0" w:rsidRPr="00D65291" w:rsidRDefault="00E746B0" w:rsidP="00E746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291">
              <w:rPr>
                <w:rFonts w:ascii="Times New Roman" w:hAnsi="Times New Roman" w:cs="Times New Roman"/>
              </w:rPr>
              <w:t xml:space="preserve">Dersin Yürütücüsü </w:t>
            </w:r>
          </w:p>
        </w:tc>
        <w:tc>
          <w:tcPr>
            <w:tcW w:w="6516" w:type="dxa"/>
            <w:gridSpan w:val="2"/>
          </w:tcPr>
          <w:p w:rsidR="00E746B0" w:rsidRPr="00D65291" w:rsidRDefault="00E746B0" w:rsidP="00E746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291">
              <w:rPr>
                <w:rFonts w:ascii="Times New Roman" w:hAnsi="Times New Roman" w:cs="Times New Roman"/>
              </w:rPr>
              <w:t>Öğr. Gör. Mehmet Eşref TAŞKIN</w:t>
            </w:r>
          </w:p>
        </w:tc>
      </w:tr>
      <w:tr w:rsidR="00E746B0" w:rsidRPr="00D65291" w:rsidTr="00E746B0">
        <w:tc>
          <w:tcPr>
            <w:tcW w:w="2772" w:type="dxa"/>
          </w:tcPr>
          <w:p w:rsidR="00E746B0" w:rsidRPr="00D65291" w:rsidRDefault="00E746B0" w:rsidP="00E746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291"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516" w:type="dxa"/>
            <w:gridSpan w:val="2"/>
          </w:tcPr>
          <w:p w:rsidR="00E746B0" w:rsidRPr="00D65291" w:rsidRDefault="00E746B0" w:rsidP="00E746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6B0" w:rsidRPr="00D65291" w:rsidTr="00E746B0">
        <w:tc>
          <w:tcPr>
            <w:tcW w:w="2772" w:type="dxa"/>
          </w:tcPr>
          <w:p w:rsidR="00E746B0" w:rsidRPr="00D65291" w:rsidRDefault="00E746B0" w:rsidP="00E746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291">
              <w:rPr>
                <w:rFonts w:ascii="Times New Roman" w:hAnsi="Times New Roman" w:cs="Times New Roman"/>
              </w:rPr>
              <w:t>Dersin Görüşme Saati</w:t>
            </w:r>
          </w:p>
        </w:tc>
        <w:tc>
          <w:tcPr>
            <w:tcW w:w="6516" w:type="dxa"/>
            <w:gridSpan w:val="2"/>
          </w:tcPr>
          <w:p w:rsidR="00E746B0" w:rsidRPr="00D65291" w:rsidRDefault="00E746B0" w:rsidP="00E746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6B0" w:rsidRPr="00D65291" w:rsidTr="00E746B0">
        <w:tc>
          <w:tcPr>
            <w:tcW w:w="2772" w:type="dxa"/>
          </w:tcPr>
          <w:p w:rsidR="00E746B0" w:rsidRPr="00D65291" w:rsidRDefault="00E746B0" w:rsidP="00E746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291"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516" w:type="dxa"/>
            <w:gridSpan w:val="2"/>
          </w:tcPr>
          <w:p w:rsidR="00E746B0" w:rsidRPr="00D65291" w:rsidRDefault="00E746B0" w:rsidP="00E746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291">
              <w:rPr>
                <w:rFonts w:ascii="Times New Roman" w:hAnsi="Times New Roman" w:cs="Times New Roman"/>
              </w:rPr>
              <w:t>metaskin@harran.edu.tr – 0414 318 3000 ( 2550 )</w:t>
            </w:r>
          </w:p>
        </w:tc>
      </w:tr>
      <w:tr w:rsidR="007C09CD" w:rsidRPr="00D65291" w:rsidTr="00E746B0">
        <w:tc>
          <w:tcPr>
            <w:tcW w:w="2772" w:type="dxa"/>
          </w:tcPr>
          <w:p w:rsidR="007C09CD" w:rsidRPr="00D65291" w:rsidRDefault="007C09CD" w:rsidP="00D072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516" w:type="dxa"/>
            <w:gridSpan w:val="2"/>
          </w:tcPr>
          <w:p w:rsidR="007C09CD" w:rsidRPr="00D65291" w:rsidRDefault="007C09CD" w:rsidP="007C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291">
              <w:rPr>
                <w:rFonts w:ascii="Times New Roman" w:hAnsi="Times New Roman" w:cs="Times New Roman"/>
                <w:color w:val="000000" w:themeColor="text1"/>
              </w:rPr>
              <w:t>Yüz yüze. Konu anlatım, Soru-yanıt, örnekleme, doküman incelemesi</w:t>
            </w:r>
          </w:p>
          <w:p w:rsidR="007C09CD" w:rsidRPr="00D65291" w:rsidRDefault="007C09CD" w:rsidP="007C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291">
              <w:rPr>
                <w:rFonts w:ascii="Times New Roman" w:hAnsi="Times New Roman" w:cs="Times New Roman"/>
                <w:color w:val="000000" w:themeColor="text1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D65291" w:rsidTr="00E746B0">
        <w:tc>
          <w:tcPr>
            <w:tcW w:w="2772" w:type="dxa"/>
          </w:tcPr>
          <w:p w:rsidR="005E3434" w:rsidRPr="00D65291" w:rsidRDefault="005E3434" w:rsidP="00D072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6516" w:type="dxa"/>
            <w:gridSpan w:val="2"/>
          </w:tcPr>
          <w:p w:rsidR="005E3434" w:rsidRPr="00D65291" w:rsidRDefault="005E3434" w:rsidP="00D07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291">
              <w:rPr>
                <w:rFonts w:ascii="Times New Roman" w:hAnsi="Times New Roman" w:cs="Times New Roman"/>
                <w:color w:val="000000" w:themeColor="text1"/>
              </w:rPr>
              <w:t xml:space="preserve">Bu ders birinci yıl öğrencilerine, </w:t>
            </w:r>
            <w:r w:rsidR="00F44D61" w:rsidRPr="00D65291">
              <w:rPr>
                <w:rFonts w:ascii="Times New Roman" w:hAnsi="Times New Roman" w:cs="Times New Roman"/>
                <w:color w:val="000000"/>
              </w:rPr>
              <w:t xml:space="preserve">Atçılık sektörünün önemli bir kısmı olan tay üretiminde aşımın sonrasındaki gebelik aşamaları konularında öğrencinin temel kavramlarda bilgi sahibi olmaları </w:t>
            </w:r>
            <w:r w:rsidR="009366ED" w:rsidRPr="00D65291">
              <w:rPr>
                <w:rFonts w:ascii="Times New Roman" w:hAnsi="Times New Roman" w:cs="Times New Roman"/>
                <w:color w:val="000000"/>
              </w:rPr>
              <w:t>amaçlanmıştır.</w:t>
            </w:r>
          </w:p>
        </w:tc>
      </w:tr>
      <w:tr w:rsidR="005E3434" w:rsidRPr="00D65291" w:rsidTr="00E746B0">
        <w:trPr>
          <w:trHeight w:val="2774"/>
        </w:trPr>
        <w:tc>
          <w:tcPr>
            <w:tcW w:w="2772" w:type="dxa"/>
          </w:tcPr>
          <w:p w:rsidR="005E3434" w:rsidRPr="00D65291" w:rsidRDefault="005E3434" w:rsidP="00D072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516" w:type="dxa"/>
            <w:gridSpan w:val="2"/>
          </w:tcPr>
          <w:p w:rsidR="005E3434" w:rsidRPr="00D65291" w:rsidRDefault="005E3434" w:rsidP="00D0722D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D65291">
              <w:rPr>
                <w:bCs/>
                <w:sz w:val="22"/>
                <w:szCs w:val="22"/>
              </w:rPr>
              <w:t>Bu dersin sonunda öğrenci;</w:t>
            </w:r>
          </w:p>
          <w:p w:rsidR="00F44D61" w:rsidRPr="00D65291" w:rsidRDefault="00F44D61" w:rsidP="00D0722D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D65291">
              <w:rPr>
                <w:color w:val="000000"/>
                <w:sz w:val="22"/>
                <w:szCs w:val="22"/>
              </w:rPr>
              <w:t>Dişi ve erkek üreme sistemi, pubertas ve seksüel siklusları,</w:t>
            </w:r>
            <w:r w:rsidR="008201E6" w:rsidRPr="00D65291">
              <w:rPr>
                <w:color w:val="000000"/>
                <w:sz w:val="22"/>
                <w:szCs w:val="22"/>
              </w:rPr>
              <w:t xml:space="preserve"> bilir,</w:t>
            </w:r>
          </w:p>
          <w:p w:rsidR="00F44D61" w:rsidRPr="00D65291" w:rsidRDefault="00F44D61" w:rsidP="00D0722D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D65291">
              <w:rPr>
                <w:color w:val="000000"/>
                <w:sz w:val="22"/>
                <w:szCs w:val="22"/>
              </w:rPr>
              <w:t>Aşım, aygır için kısrak veya aşım rezervasyonu, kısrağın idaresi, rezervasyonun idaresi, kabul sahası, aşım istasyonuna gelen kısrakların kabul edi</w:t>
            </w:r>
            <w:r w:rsidR="008201E6" w:rsidRPr="00D65291">
              <w:rPr>
                <w:color w:val="000000"/>
                <w:sz w:val="22"/>
                <w:szCs w:val="22"/>
              </w:rPr>
              <w:t>lmesi, östrüsün araştırılmasını öğrenir,</w:t>
            </w:r>
          </w:p>
          <w:p w:rsidR="00F44D61" w:rsidRPr="00D65291" w:rsidRDefault="00F44D61" w:rsidP="00D0722D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D65291">
              <w:rPr>
                <w:color w:val="000000"/>
                <w:sz w:val="22"/>
                <w:szCs w:val="22"/>
              </w:rPr>
              <w:t>Aşımdan önce kısrağın hazırlanmas</w:t>
            </w:r>
            <w:r w:rsidR="008201E6" w:rsidRPr="00D65291">
              <w:rPr>
                <w:color w:val="000000"/>
                <w:sz w:val="22"/>
                <w:szCs w:val="22"/>
              </w:rPr>
              <w:t>ı, vulvanın değerlendirilmesini öğrenir,</w:t>
            </w:r>
          </w:p>
          <w:p w:rsidR="00F44D61" w:rsidRPr="00D65291" w:rsidRDefault="00F44D61" w:rsidP="00D0722D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D65291">
              <w:rPr>
                <w:color w:val="000000"/>
                <w:sz w:val="22"/>
                <w:szCs w:val="22"/>
              </w:rPr>
              <w:t>Aşım istasyonu, aşım istasyonundaki işlemler</w:t>
            </w:r>
            <w:r w:rsidR="008201E6" w:rsidRPr="00D65291">
              <w:rPr>
                <w:color w:val="000000"/>
                <w:sz w:val="22"/>
                <w:szCs w:val="22"/>
              </w:rPr>
              <w:t>i</w:t>
            </w:r>
            <w:r w:rsidRPr="00D65291">
              <w:rPr>
                <w:color w:val="000000"/>
                <w:sz w:val="22"/>
                <w:szCs w:val="22"/>
              </w:rPr>
              <w:t>, aygırın hazırlanması</w:t>
            </w:r>
            <w:r w:rsidR="008201E6" w:rsidRPr="00D65291">
              <w:rPr>
                <w:color w:val="000000"/>
                <w:sz w:val="22"/>
                <w:szCs w:val="22"/>
              </w:rPr>
              <w:t>nı</w:t>
            </w:r>
            <w:r w:rsidRPr="00D65291">
              <w:rPr>
                <w:color w:val="000000"/>
                <w:sz w:val="22"/>
                <w:szCs w:val="22"/>
              </w:rPr>
              <w:t>, aşım ve laboratuarı</w:t>
            </w:r>
            <w:r w:rsidR="008201E6" w:rsidRPr="00D65291">
              <w:rPr>
                <w:color w:val="000000"/>
                <w:sz w:val="22"/>
                <w:szCs w:val="22"/>
              </w:rPr>
              <w:t>nı</w:t>
            </w:r>
            <w:r w:rsidRPr="00D65291">
              <w:rPr>
                <w:color w:val="000000"/>
                <w:sz w:val="22"/>
                <w:szCs w:val="22"/>
              </w:rPr>
              <w:t>,</w:t>
            </w:r>
            <w:r w:rsidR="008201E6" w:rsidRPr="00D65291">
              <w:rPr>
                <w:color w:val="000000"/>
                <w:sz w:val="22"/>
                <w:szCs w:val="22"/>
              </w:rPr>
              <w:t>öğrenir,</w:t>
            </w:r>
          </w:p>
          <w:p w:rsidR="00F44D61" w:rsidRPr="00D65291" w:rsidRDefault="00F44D61" w:rsidP="00D0722D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D65291">
              <w:rPr>
                <w:color w:val="000000"/>
                <w:sz w:val="22"/>
                <w:szCs w:val="22"/>
              </w:rPr>
              <w:t>İşletmeye yeni gelen bir aygırın idaresi, atlarda suni tohumlamanın avantaj ve dezavantajlarını,</w:t>
            </w:r>
            <w:r w:rsidR="008201E6" w:rsidRPr="00D65291">
              <w:rPr>
                <w:color w:val="000000"/>
                <w:sz w:val="22"/>
                <w:szCs w:val="22"/>
              </w:rPr>
              <w:t>bilir,</w:t>
            </w:r>
          </w:p>
          <w:p w:rsidR="00F26FFE" w:rsidRPr="00D65291" w:rsidRDefault="00F44D61" w:rsidP="00D0722D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D65291">
              <w:rPr>
                <w:color w:val="000000"/>
                <w:sz w:val="22"/>
                <w:szCs w:val="22"/>
              </w:rPr>
              <w:t>Tohumlama binası, aygırın hazırlanması, aşım materyalleri</w:t>
            </w:r>
            <w:r w:rsidR="008201E6" w:rsidRPr="00D65291">
              <w:rPr>
                <w:color w:val="000000"/>
                <w:sz w:val="22"/>
                <w:szCs w:val="22"/>
              </w:rPr>
              <w:t>, tohumlama zamanı ve sıklığınıöğrenir.</w:t>
            </w:r>
          </w:p>
        </w:tc>
      </w:tr>
      <w:tr w:rsidR="005E3434" w:rsidRPr="00D65291" w:rsidTr="00E746B0">
        <w:tc>
          <w:tcPr>
            <w:tcW w:w="2772" w:type="dxa"/>
          </w:tcPr>
          <w:p w:rsidR="005E3434" w:rsidRPr="00D65291" w:rsidRDefault="005E3434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291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516" w:type="dxa"/>
            <w:gridSpan w:val="2"/>
          </w:tcPr>
          <w:p w:rsidR="005E3434" w:rsidRPr="00D65291" w:rsidRDefault="005E3434" w:rsidP="00D07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291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8201E6" w:rsidRPr="00D65291" w:rsidTr="00E746B0">
        <w:tc>
          <w:tcPr>
            <w:tcW w:w="2772" w:type="dxa"/>
          </w:tcPr>
          <w:p w:rsidR="008201E6" w:rsidRPr="00D65291" w:rsidRDefault="008201E6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1</w:t>
            </w:r>
            <w:r w:rsidR="003221F5" w:rsidRPr="00D65291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516" w:type="dxa"/>
            <w:gridSpan w:val="2"/>
          </w:tcPr>
          <w:p w:rsidR="008201E6" w:rsidRPr="00D65291" w:rsidRDefault="008201E6" w:rsidP="00D0722D">
            <w:pPr>
              <w:pStyle w:val="NormalWeb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Kısrak üreme organlarının anatomisi, dişi üreme sistemi</w:t>
            </w:r>
            <w:r w:rsidR="005953F9" w:rsidRPr="00D65291">
              <w:rPr>
                <w:sz w:val="22"/>
                <w:szCs w:val="22"/>
              </w:rPr>
              <w:t>( Teorik )</w:t>
            </w:r>
          </w:p>
        </w:tc>
      </w:tr>
      <w:tr w:rsidR="008201E6" w:rsidRPr="00D65291" w:rsidTr="00E746B0">
        <w:tc>
          <w:tcPr>
            <w:tcW w:w="2772" w:type="dxa"/>
          </w:tcPr>
          <w:p w:rsidR="008201E6" w:rsidRPr="00D65291" w:rsidRDefault="008201E6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2</w:t>
            </w:r>
            <w:r w:rsidR="003221F5" w:rsidRPr="00D65291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516" w:type="dxa"/>
            <w:gridSpan w:val="2"/>
          </w:tcPr>
          <w:p w:rsidR="008201E6" w:rsidRPr="00D65291" w:rsidRDefault="008201E6" w:rsidP="00D0722D">
            <w:pPr>
              <w:pStyle w:val="NormalWeb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Erkek üreme sistemi, pubertas ve seksüel sikluslar</w:t>
            </w:r>
            <w:r w:rsidR="005953F9" w:rsidRPr="00D65291">
              <w:rPr>
                <w:sz w:val="22"/>
                <w:szCs w:val="22"/>
              </w:rPr>
              <w:t>( Teorik )</w:t>
            </w:r>
          </w:p>
        </w:tc>
      </w:tr>
      <w:tr w:rsidR="008201E6" w:rsidRPr="00D65291" w:rsidTr="00E746B0">
        <w:tc>
          <w:tcPr>
            <w:tcW w:w="2772" w:type="dxa"/>
          </w:tcPr>
          <w:p w:rsidR="008201E6" w:rsidRPr="00D65291" w:rsidRDefault="008201E6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3</w:t>
            </w:r>
            <w:r w:rsidR="003221F5" w:rsidRPr="00D65291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516" w:type="dxa"/>
            <w:gridSpan w:val="2"/>
          </w:tcPr>
          <w:p w:rsidR="008201E6" w:rsidRPr="00D65291" w:rsidRDefault="008201E6" w:rsidP="00D0722D">
            <w:pPr>
              <w:pStyle w:val="NormalWeb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Atlarda aşım, aygır için kısrak veya aşım rezervasyonu, kısrağın idaresi</w:t>
            </w:r>
            <w:r w:rsidR="005953F9" w:rsidRPr="00D65291">
              <w:rPr>
                <w:sz w:val="22"/>
                <w:szCs w:val="22"/>
              </w:rPr>
              <w:t>( Teorik )</w:t>
            </w:r>
          </w:p>
        </w:tc>
      </w:tr>
      <w:tr w:rsidR="008201E6" w:rsidRPr="00D65291" w:rsidTr="00E746B0">
        <w:tc>
          <w:tcPr>
            <w:tcW w:w="2772" w:type="dxa"/>
          </w:tcPr>
          <w:p w:rsidR="008201E6" w:rsidRPr="00D65291" w:rsidRDefault="008201E6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4</w:t>
            </w:r>
            <w:r w:rsidR="003221F5" w:rsidRPr="00D65291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516" w:type="dxa"/>
            <w:gridSpan w:val="2"/>
          </w:tcPr>
          <w:p w:rsidR="008201E6" w:rsidRPr="00D65291" w:rsidRDefault="008201E6" w:rsidP="00D0722D">
            <w:pPr>
              <w:pStyle w:val="NormalWeb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Rezervasyonun idaresi, kabul sahası</w:t>
            </w:r>
            <w:r w:rsidR="005953F9" w:rsidRPr="00D65291">
              <w:rPr>
                <w:sz w:val="22"/>
                <w:szCs w:val="22"/>
              </w:rPr>
              <w:t>( Teorik )</w:t>
            </w:r>
          </w:p>
        </w:tc>
      </w:tr>
      <w:tr w:rsidR="008201E6" w:rsidRPr="00D65291" w:rsidTr="00E746B0">
        <w:tc>
          <w:tcPr>
            <w:tcW w:w="2772" w:type="dxa"/>
          </w:tcPr>
          <w:p w:rsidR="008201E6" w:rsidRPr="00D65291" w:rsidRDefault="008201E6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5</w:t>
            </w:r>
            <w:r w:rsidR="003221F5" w:rsidRPr="00D65291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516" w:type="dxa"/>
            <w:gridSpan w:val="2"/>
          </w:tcPr>
          <w:p w:rsidR="008201E6" w:rsidRPr="00D65291" w:rsidRDefault="008201E6" w:rsidP="00D0722D">
            <w:pPr>
              <w:pStyle w:val="NormalWeb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Aşım istasyonuna gelen kısrakların kabul edilmesi, östrüsün araştırılması, aşımdan önce kısrağın hazırlanması</w:t>
            </w:r>
            <w:r w:rsidR="005953F9" w:rsidRPr="00D65291">
              <w:rPr>
                <w:sz w:val="22"/>
                <w:szCs w:val="22"/>
              </w:rPr>
              <w:t>( Teorik )</w:t>
            </w:r>
          </w:p>
        </w:tc>
      </w:tr>
      <w:tr w:rsidR="008201E6" w:rsidRPr="00D65291" w:rsidTr="00E746B0">
        <w:tc>
          <w:tcPr>
            <w:tcW w:w="2772" w:type="dxa"/>
          </w:tcPr>
          <w:p w:rsidR="008201E6" w:rsidRPr="00D65291" w:rsidRDefault="008201E6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6</w:t>
            </w:r>
            <w:r w:rsidR="003221F5" w:rsidRPr="00D65291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516" w:type="dxa"/>
            <w:gridSpan w:val="2"/>
          </w:tcPr>
          <w:p w:rsidR="008201E6" w:rsidRPr="00D65291" w:rsidRDefault="008201E6" w:rsidP="00D0722D">
            <w:pPr>
              <w:pStyle w:val="NormalWeb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Vulvanın değerlendirilmesi, aşım istasyonu, aşım istasyonundaki işlemler, aygırın hazırlanması</w:t>
            </w:r>
            <w:r w:rsidR="005953F9" w:rsidRPr="00D65291">
              <w:rPr>
                <w:sz w:val="22"/>
                <w:szCs w:val="22"/>
              </w:rPr>
              <w:t>( Teorik )</w:t>
            </w:r>
          </w:p>
        </w:tc>
      </w:tr>
      <w:tr w:rsidR="00F5519F" w:rsidRPr="00D65291" w:rsidTr="00E746B0">
        <w:tc>
          <w:tcPr>
            <w:tcW w:w="2772" w:type="dxa"/>
          </w:tcPr>
          <w:p w:rsidR="00F5519F" w:rsidRPr="00D65291" w:rsidRDefault="00F5519F" w:rsidP="00F5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7. Hafta</w:t>
            </w:r>
          </w:p>
        </w:tc>
        <w:tc>
          <w:tcPr>
            <w:tcW w:w="6516" w:type="dxa"/>
            <w:gridSpan w:val="2"/>
          </w:tcPr>
          <w:p w:rsidR="00F5519F" w:rsidRPr="00D65291" w:rsidRDefault="00F5519F" w:rsidP="00F5519F">
            <w:pPr>
              <w:pStyle w:val="NormalWeb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Aşım, laboratuar, işletmeye yeni gelen bir aygırın idaresi , Atlarda suni tohumlamanın avantaj ve dezavantajları( Teorik )</w:t>
            </w:r>
          </w:p>
        </w:tc>
      </w:tr>
      <w:tr w:rsidR="00F5519F" w:rsidRPr="00D65291" w:rsidTr="00E746B0">
        <w:tc>
          <w:tcPr>
            <w:tcW w:w="2772" w:type="dxa"/>
          </w:tcPr>
          <w:p w:rsidR="00F5519F" w:rsidRPr="00D65291" w:rsidRDefault="00F5519F" w:rsidP="00F5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8. Hafta</w:t>
            </w:r>
          </w:p>
        </w:tc>
        <w:tc>
          <w:tcPr>
            <w:tcW w:w="6516" w:type="dxa"/>
            <w:gridSpan w:val="2"/>
          </w:tcPr>
          <w:p w:rsidR="00F5519F" w:rsidRPr="00D65291" w:rsidRDefault="00F5519F" w:rsidP="00F5519F">
            <w:pPr>
              <w:pStyle w:val="NormalWeb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Tohumlama binası( Teorik )</w:t>
            </w:r>
          </w:p>
        </w:tc>
      </w:tr>
      <w:tr w:rsidR="00F5519F" w:rsidRPr="00D65291" w:rsidTr="00E746B0">
        <w:tc>
          <w:tcPr>
            <w:tcW w:w="2772" w:type="dxa"/>
          </w:tcPr>
          <w:p w:rsidR="00F5519F" w:rsidRPr="00D65291" w:rsidRDefault="00F5519F" w:rsidP="00F5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9. Hafta</w:t>
            </w:r>
          </w:p>
        </w:tc>
        <w:tc>
          <w:tcPr>
            <w:tcW w:w="6516" w:type="dxa"/>
            <w:gridSpan w:val="2"/>
          </w:tcPr>
          <w:p w:rsidR="00F5519F" w:rsidRPr="00D65291" w:rsidRDefault="00F5519F" w:rsidP="00F5519F">
            <w:pPr>
              <w:pStyle w:val="NormalWeb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Aygırın hazırlanması( Teorik )</w:t>
            </w:r>
          </w:p>
        </w:tc>
      </w:tr>
      <w:tr w:rsidR="00F5519F" w:rsidRPr="00D65291" w:rsidTr="00E746B0">
        <w:tc>
          <w:tcPr>
            <w:tcW w:w="2772" w:type="dxa"/>
          </w:tcPr>
          <w:p w:rsidR="00F5519F" w:rsidRPr="00D65291" w:rsidRDefault="00F5519F" w:rsidP="00F5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10. Hafta</w:t>
            </w:r>
          </w:p>
        </w:tc>
        <w:tc>
          <w:tcPr>
            <w:tcW w:w="6516" w:type="dxa"/>
            <w:gridSpan w:val="2"/>
          </w:tcPr>
          <w:p w:rsidR="00F5519F" w:rsidRPr="00D65291" w:rsidRDefault="00F5519F" w:rsidP="00F5519F">
            <w:pPr>
              <w:pStyle w:val="NormalWeb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Aşım materyalleri,  Kısa ara sınav( Teorik )</w:t>
            </w:r>
          </w:p>
        </w:tc>
      </w:tr>
      <w:tr w:rsidR="00F5519F" w:rsidRPr="00D65291" w:rsidTr="00E746B0">
        <w:tc>
          <w:tcPr>
            <w:tcW w:w="2772" w:type="dxa"/>
          </w:tcPr>
          <w:p w:rsidR="00F5519F" w:rsidRPr="00D65291" w:rsidRDefault="00F5519F" w:rsidP="00F5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11. Hafta</w:t>
            </w:r>
          </w:p>
        </w:tc>
        <w:tc>
          <w:tcPr>
            <w:tcW w:w="6516" w:type="dxa"/>
            <w:gridSpan w:val="2"/>
          </w:tcPr>
          <w:p w:rsidR="00F5519F" w:rsidRPr="00D65291" w:rsidRDefault="00F5519F" w:rsidP="00F5519F">
            <w:pPr>
              <w:pStyle w:val="NormalWeb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Genel sperma işleme teknikleri( Teorik )</w:t>
            </w:r>
          </w:p>
        </w:tc>
      </w:tr>
      <w:tr w:rsidR="00F5519F" w:rsidRPr="00D65291" w:rsidTr="00E746B0">
        <w:tc>
          <w:tcPr>
            <w:tcW w:w="2772" w:type="dxa"/>
          </w:tcPr>
          <w:p w:rsidR="00F5519F" w:rsidRPr="00D65291" w:rsidRDefault="00F5519F" w:rsidP="00F5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12. Hafta</w:t>
            </w:r>
          </w:p>
        </w:tc>
        <w:tc>
          <w:tcPr>
            <w:tcW w:w="6516" w:type="dxa"/>
            <w:gridSpan w:val="2"/>
          </w:tcPr>
          <w:p w:rsidR="00F5519F" w:rsidRPr="00D65291" w:rsidRDefault="00F5519F" w:rsidP="00F5519F">
            <w:pPr>
              <w:pStyle w:val="NormalWeb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Tohumlama zamanı ve sıklığı, tohumlama dozu( Teorik )</w:t>
            </w:r>
          </w:p>
        </w:tc>
      </w:tr>
      <w:tr w:rsidR="00F5519F" w:rsidRPr="00D65291" w:rsidTr="00E746B0">
        <w:tc>
          <w:tcPr>
            <w:tcW w:w="2772" w:type="dxa"/>
          </w:tcPr>
          <w:p w:rsidR="00F5519F" w:rsidRPr="00D65291" w:rsidRDefault="00F5519F" w:rsidP="00F5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13. Hafta</w:t>
            </w:r>
          </w:p>
        </w:tc>
        <w:tc>
          <w:tcPr>
            <w:tcW w:w="6516" w:type="dxa"/>
            <w:gridSpan w:val="2"/>
          </w:tcPr>
          <w:p w:rsidR="00F5519F" w:rsidRPr="00D65291" w:rsidRDefault="00F5519F" w:rsidP="00F5519F">
            <w:pPr>
              <w:pStyle w:val="NormalWeb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Tohumlamada sperma hacmi, tohumlama yöntemi, semenin saklanması( Teorik )</w:t>
            </w:r>
          </w:p>
        </w:tc>
      </w:tr>
      <w:tr w:rsidR="00F5519F" w:rsidRPr="00D65291" w:rsidTr="00E746B0">
        <w:tc>
          <w:tcPr>
            <w:tcW w:w="2772" w:type="dxa"/>
          </w:tcPr>
          <w:p w:rsidR="00F5519F" w:rsidRPr="00D65291" w:rsidRDefault="00F5519F" w:rsidP="00F5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14. Hafta</w:t>
            </w:r>
          </w:p>
        </w:tc>
        <w:tc>
          <w:tcPr>
            <w:tcW w:w="6516" w:type="dxa"/>
            <w:gridSpan w:val="2"/>
          </w:tcPr>
          <w:p w:rsidR="00F5519F" w:rsidRPr="00D65291" w:rsidRDefault="00F5519F" w:rsidP="00F5519F">
            <w:pPr>
              <w:pStyle w:val="NormalWeb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Genel Tekrar</w:t>
            </w:r>
          </w:p>
        </w:tc>
      </w:tr>
      <w:tr w:rsidR="00F5519F" w:rsidRPr="00D65291" w:rsidTr="00E746B0">
        <w:trPr>
          <w:trHeight w:val="300"/>
        </w:trPr>
        <w:tc>
          <w:tcPr>
            <w:tcW w:w="9288" w:type="dxa"/>
            <w:gridSpan w:val="3"/>
          </w:tcPr>
          <w:p w:rsidR="00F5519F" w:rsidRPr="00D65291" w:rsidRDefault="00F5519F" w:rsidP="00F5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F5519F" w:rsidRPr="00D65291" w:rsidTr="00E746B0">
        <w:trPr>
          <w:trHeight w:val="256"/>
        </w:trPr>
        <w:tc>
          <w:tcPr>
            <w:tcW w:w="9288" w:type="dxa"/>
            <w:gridSpan w:val="3"/>
          </w:tcPr>
          <w:p w:rsidR="00F5519F" w:rsidRPr="00D65291" w:rsidRDefault="00F5519F" w:rsidP="00F5519F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D65291">
              <w:rPr>
                <w:color w:val="000000"/>
                <w:sz w:val="22"/>
                <w:szCs w:val="22"/>
              </w:rPr>
              <w:t>Tohumlama sürecine hazırlıklı olmayı sağlayacaktır.</w:t>
            </w:r>
          </w:p>
          <w:p w:rsidR="00F5519F" w:rsidRPr="00D65291" w:rsidRDefault="00F5519F" w:rsidP="00F5519F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D65291">
              <w:rPr>
                <w:color w:val="000000"/>
                <w:sz w:val="22"/>
                <w:szCs w:val="22"/>
              </w:rPr>
              <w:t>Aşımın sonrasındaki gebelik aşamaları konularında temel kavramlarda bilgi sahibi olacaktır.</w:t>
            </w:r>
          </w:p>
          <w:p w:rsidR="00F5519F" w:rsidRPr="00D65291" w:rsidRDefault="00F5519F" w:rsidP="00F5519F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D65291">
              <w:rPr>
                <w:color w:val="000000"/>
                <w:sz w:val="22"/>
                <w:szCs w:val="22"/>
              </w:rPr>
              <w:t>Tohumlama sürecinde bina,tesis,malzeme konularında bilgi sahibi olacaktır.</w:t>
            </w:r>
          </w:p>
        </w:tc>
      </w:tr>
      <w:tr w:rsidR="00F5519F" w:rsidRPr="00D65291" w:rsidTr="00E746B0">
        <w:trPr>
          <w:trHeight w:val="256"/>
        </w:trPr>
        <w:tc>
          <w:tcPr>
            <w:tcW w:w="9288" w:type="dxa"/>
            <w:gridSpan w:val="3"/>
          </w:tcPr>
          <w:p w:rsidR="00D65291" w:rsidRDefault="00D65291" w:rsidP="00F5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65291" w:rsidRDefault="00D65291" w:rsidP="00F5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519F" w:rsidRPr="00D65291" w:rsidRDefault="00F5519F" w:rsidP="00F5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F5519F" w:rsidRPr="00D65291" w:rsidTr="00E746B0">
        <w:trPr>
          <w:trHeight w:val="256"/>
        </w:trPr>
        <w:tc>
          <w:tcPr>
            <w:tcW w:w="9288" w:type="dxa"/>
            <w:gridSpan w:val="3"/>
          </w:tcPr>
          <w:p w:rsidR="00F5519F" w:rsidRPr="00D65291" w:rsidRDefault="00F5519F" w:rsidP="00F55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65291">
              <w:rPr>
                <w:rFonts w:ascii="Times New Roman" w:hAnsi="Times New Roman" w:cs="Times New Roman"/>
                <w:color w:val="000000"/>
              </w:rPr>
              <w:t xml:space="preserve">Prof. Dr. Muhammet Alan’ın </w:t>
            </w:r>
            <w:r w:rsidRPr="00D65291">
              <w:rPr>
                <w:rFonts w:ascii="Times New Roman" w:hAnsi="Times New Roman" w:cs="Times New Roman"/>
                <w:i/>
                <w:color w:val="000000"/>
              </w:rPr>
              <w:t>ders notları</w:t>
            </w:r>
            <w:r w:rsidRPr="00D6529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5519F" w:rsidRPr="00D65291" w:rsidRDefault="00F5519F" w:rsidP="00F551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65291">
              <w:rPr>
                <w:rFonts w:ascii="Times New Roman" w:hAnsi="Times New Roman" w:cs="Times New Roman"/>
                <w:color w:val="000000"/>
              </w:rPr>
              <w:lastRenderedPageBreak/>
              <w:t xml:space="preserve">Umphenour, N.W., Sprinkle, T.A., Murphy, H.Q. (1993) Natural service. </w:t>
            </w:r>
            <w:r w:rsidRPr="00D65291">
              <w:rPr>
                <w:rFonts w:ascii="Times New Roman" w:hAnsi="Times New Roman" w:cs="Times New Roman"/>
                <w:i/>
                <w:color w:val="000000"/>
              </w:rPr>
              <w:t>In: Equine Reproduction (Editors: McKinnon, A.O., Voss, J.L.), pp 798-808,</w:t>
            </w:r>
            <w:r w:rsidRPr="00D65291">
              <w:rPr>
                <w:rFonts w:ascii="Times New Roman" w:hAnsi="Times New Roman" w:cs="Times New Roman"/>
                <w:color w:val="000000"/>
              </w:rPr>
              <w:t xml:space="preserve"> Williams and Wilkins, Philadelphia.</w:t>
            </w:r>
          </w:p>
        </w:tc>
      </w:tr>
      <w:tr w:rsidR="00F5519F" w:rsidRPr="00D65291" w:rsidTr="00E746B0">
        <w:trPr>
          <w:trHeight w:val="256"/>
        </w:trPr>
        <w:tc>
          <w:tcPr>
            <w:tcW w:w="9288" w:type="dxa"/>
            <w:gridSpan w:val="3"/>
          </w:tcPr>
          <w:p w:rsidR="00F5519F" w:rsidRPr="00D65291" w:rsidRDefault="00F5519F" w:rsidP="00F5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519F" w:rsidRPr="00D65291" w:rsidRDefault="00F5519F" w:rsidP="00F5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291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F5519F" w:rsidRPr="00D65291" w:rsidTr="00E746B0">
        <w:trPr>
          <w:trHeight w:val="256"/>
        </w:trPr>
        <w:tc>
          <w:tcPr>
            <w:tcW w:w="9288" w:type="dxa"/>
            <w:gridSpan w:val="3"/>
          </w:tcPr>
          <w:tbl>
            <w:tblPr>
              <w:tblpPr w:leftFromText="141" w:rightFromText="141" w:vertAnchor="text" w:horzAnchor="margin" w:tblpY="-1157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80"/>
            </w:tblGrid>
            <w:tr w:rsidR="005B10B4" w:rsidRPr="00D65291" w:rsidTr="00586D19">
              <w:trPr>
                <w:trHeight w:val="256"/>
              </w:trPr>
              <w:tc>
                <w:tcPr>
                  <w:tcW w:w="9180" w:type="dxa"/>
                </w:tcPr>
                <w:p w:rsidR="005B10B4" w:rsidRPr="00D65291" w:rsidRDefault="005B10B4" w:rsidP="005B10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65291">
                    <w:rPr>
                      <w:rFonts w:ascii="Times New Roman" w:hAnsi="Times New Roman" w:cs="Times New Roman"/>
                    </w:rPr>
                    <w:t xml:space="preserve">Ara sınav          : %40 </w:t>
                  </w:r>
                </w:p>
                <w:p w:rsidR="005B10B4" w:rsidRPr="00D65291" w:rsidRDefault="005B10B4" w:rsidP="005B10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65291">
                    <w:rPr>
                      <w:rFonts w:ascii="Times New Roman" w:hAnsi="Times New Roman" w:cs="Times New Roman"/>
                    </w:rPr>
                    <w:t xml:space="preserve">Final sınavı       : % 60 </w:t>
                  </w:r>
                </w:p>
                <w:p w:rsidR="005B10B4" w:rsidRPr="00D65291" w:rsidRDefault="005B10B4" w:rsidP="005B10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65291">
                    <w:rPr>
                      <w:rFonts w:ascii="Times New Roman" w:hAnsi="Times New Roman" w:cs="Times New Roman"/>
                      <w:b/>
                    </w:rPr>
                    <w:t>Sınav şekil ve tarihleri : Sınavlar yüz yüze yapılacak olup;  Suruç MYO  yönetim kurulu tarafından tarihler belirlenerek web sayfasında ilan edilecektir.</w:t>
                  </w:r>
                </w:p>
              </w:tc>
            </w:tr>
          </w:tbl>
          <w:p w:rsidR="00F5519F" w:rsidRPr="00D65291" w:rsidRDefault="00F5519F" w:rsidP="00F551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8"/>
        <w:gridCol w:w="133"/>
        <w:gridCol w:w="822"/>
        <w:gridCol w:w="554"/>
        <w:gridCol w:w="269"/>
        <w:gridCol w:w="823"/>
        <w:gridCol w:w="419"/>
        <w:gridCol w:w="404"/>
        <w:gridCol w:w="823"/>
        <w:gridCol w:w="281"/>
        <w:gridCol w:w="542"/>
        <w:gridCol w:w="823"/>
        <w:gridCol w:w="140"/>
        <w:gridCol w:w="683"/>
        <w:gridCol w:w="833"/>
      </w:tblGrid>
      <w:tr w:rsidR="00B01A96" w:rsidRPr="00D65291" w:rsidTr="00B11603">
        <w:tc>
          <w:tcPr>
            <w:tcW w:w="9284" w:type="dxa"/>
            <w:gridSpan w:val="16"/>
          </w:tcPr>
          <w:p w:rsidR="003221F5" w:rsidRPr="00D65291" w:rsidRDefault="003221F5" w:rsidP="00B01A9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0C73AE" w:rsidRPr="00D65291" w:rsidRDefault="000C73AE" w:rsidP="00B01A9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0C73AE" w:rsidRPr="00D65291" w:rsidRDefault="000C73AE" w:rsidP="00B01A9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0C73AE" w:rsidRPr="00D65291" w:rsidRDefault="000C73AE" w:rsidP="00B01A9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B01A96" w:rsidRPr="00D65291" w:rsidRDefault="00B01A96" w:rsidP="00B01A9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 xml:space="preserve">PROGRAM ÖĞRENME ÇIKTILARI İLE </w:t>
            </w:r>
          </w:p>
          <w:p w:rsidR="00B01A96" w:rsidRPr="00D65291" w:rsidRDefault="00B01A96" w:rsidP="00B01A9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DERS ÖĞRENİM ÇIKTILARI İLİŞKİSİ</w:t>
            </w:r>
          </w:p>
        </w:tc>
      </w:tr>
      <w:tr w:rsidR="00B01A96" w:rsidRPr="00D65291" w:rsidTr="00B11603">
        <w:tc>
          <w:tcPr>
            <w:tcW w:w="844" w:type="dxa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PÇ1</w:t>
            </w:r>
          </w:p>
        </w:tc>
        <w:tc>
          <w:tcPr>
            <w:tcW w:w="844" w:type="dxa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PÇ2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PÇ3</w:t>
            </w:r>
          </w:p>
        </w:tc>
        <w:tc>
          <w:tcPr>
            <w:tcW w:w="844" w:type="dxa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PÇ4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PÇ5</w:t>
            </w:r>
          </w:p>
        </w:tc>
        <w:tc>
          <w:tcPr>
            <w:tcW w:w="844" w:type="dxa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PÇ6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PÇ7</w:t>
            </w:r>
          </w:p>
        </w:tc>
        <w:tc>
          <w:tcPr>
            <w:tcW w:w="844" w:type="dxa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PÇ8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PÇ9</w:t>
            </w:r>
          </w:p>
        </w:tc>
        <w:tc>
          <w:tcPr>
            <w:tcW w:w="844" w:type="dxa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PÇ10</w:t>
            </w:r>
          </w:p>
        </w:tc>
      </w:tr>
      <w:tr w:rsidR="00B01A96" w:rsidRPr="00D65291" w:rsidTr="00B11603">
        <w:tc>
          <w:tcPr>
            <w:tcW w:w="844" w:type="dxa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ÖÇ1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B01A96" w:rsidRPr="00D65291" w:rsidRDefault="0059610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65291" w:rsidRDefault="0059610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B01A96" w:rsidRPr="00D65291" w:rsidRDefault="00922E62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B01A96" w:rsidRPr="00D65291" w:rsidRDefault="006532B1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B01A96" w:rsidRPr="00D65291" w:rsidRDefault="006532B1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B01A96" w:rsidRPr="00D65291" w:rsidRDefault="00D7428E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</w:tr>
      <w:tr w:rsidR="00B01A96" w:rsidRPr="00D65291" w:rsidTr="00B11603">
        <w:tc>
          <w:tcPr>
            <w:tcW w:w="844" w:type="dxa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ÖÇ2</w:t>
            </w:r>
          </w:p>
        </w:tc>
        <w:tc>
          <w:tcPr>
            <w:tcW w:w="844" w:type="dxa"/>
            <w:gridSpan w:val="2"/>
          </w:tcPr>
          <w:p w:rsidR="00B01A96" w:rsidRPr="00D65291" w:rsidRDefault="0059610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B01A96" w:rsidRPr="00D65291" w:rsidRDefault="0059610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3</w:t>
            </w:r>
          </w:p>
        </w:tc>
        <w:tc>
          <w:tcPr>
            <w:tcW w:w="844" w:type="dxa"/>
          </w:tcPr>
          <w:p w:rsidR="00B01A96" w:rsidRPr="00D65291" w:rsidRDefault="00922E62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B01A96" w:rsidRPr="00D65291" w:rsidRDefault="006532B1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B01A96" w:rsidRPr="00D65291" w:rsidRDefault="006532B1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65291" w:rsidRDefault="00D7428E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B01A96" w:rsidRPr="00D65291" w:rsidRDefault="00E60E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</w:tr>
      <w:tr w:rsidR="00B01A96" w:rsidRPr="00D65291" w:rsidTr="00B11603">
        <w:tc>
          <w:tcPr>
            <w:tcW w:w="844" w:type="dxa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ÖÇ3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3</w:t>
            </w:r>
          </w:p>
        </w:tc>
        <w:tc>
          <w:tcPr>
            <w:tcW w:w="844" w:type="dxa"/>
            <w:gridSpan w:val="2"/>
          </w:tcPr>
          <w:p w:rsidR="00B01A96" w:rsidRPr="00D65291" w:rsidRDefault="0059610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B01A96" w:rsidRPr="00D65291" w:rsidRDefault="00922E62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B01A96" w:rsidRPr="00D65291" w:rsidRDefault="006532B1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B01A96" w:rsidRPr="00D65291" w:rsidRDefault="006532B1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B01A96" w:rsidRPr="00D65291" w:rsidRDefault="00D7428E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B01A96" w:rsidRPr="00D65291" w:rsidRDefault="00E60E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B01A96" w:rsidRPr="00D65291" w:rsidRDefault="00E60E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</w:tr>
      <w:tr w:rsidR="00B01A96" w:rsidRPr="00D65291" w:rsidTr="00B11603">
        <w:tc>
          <w:tcPr>
            <w:tcW w:w="844" w:type="dxa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ÖÇ4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B01A96" w:rsidRPr="00D65291" w:rsidRDefault="0059610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3</w:t>
            </w:r>
          </w:p>
        </w:tc>
        <w:tc>
          <w:tcPr>
            <w:tcW w:w="844" w:type="dxa"/>
          </w:tcPr>
          <w:p w:rsidR="00B01A96" w:rsidRPr="00D65291" w:rsidRDefault="00922E62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65291" w:rsidRDefault="006532B1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B01A96" w:rsidRPr="00D65291" w:rsidRDefault="006532B1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B01A96" w:rsidRPr="00D65291" w:rsidRDefault="00D7428E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B01A96" w:rsidRPr="00D65291" w:rsidRDefault="00E60E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B01A96" w:rsidRPr="00D65291" w:rsidRDefault="00E60E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</w:tr>
      <w:tr w:rsidR="00B01A96" w:rsidRPr="00D65291" w:rsidTr="00B11603">
        <w:tc>
          <w:tcPr>
            <w:tcW w:w="844" w:type="dxa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ÖÇ5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3</w:t>
            </w:r>
          </w:p>
        </w:tc>
        <w:tc>
          <w:tcPr>
            <w:tcW w:w="844" w:type="dxa"/>
            <w:gridSpan w:val="2"/>
          </w:tcPr>
          <w:p w:rsidR="00B01A96" w:rsidRPr="00D65291" w:rsidRDefault="0059610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B01A96" w:rsidRPr="00D65291" w:rsidRDefault="00922E62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B01A96" w:rsidRPr="00D65291" w:rsidRDefault="006532B1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B01A96" w:rsidRPr="00D65291" w:rsidRDefault="006532B1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B01A96" w:rsidRPr="00D65291" w:rsidRDefault="00E60E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</w:tr>
      <w:tr w:rsidR="00B01A96" w:rsidRPr="00D65291" w:rsidTr="00B11603">
        <w:tc>
          <w:tcPr>
            <w:tcW w:w="844" w:type="dxa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ÖÇ6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B01A96" w:rsidRPr="00D65291" w:rsidRDefault="0059610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65291" w:rsidRDefault="0059610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B01A96" w:rsidRPr="00D65291" w:rsidRDefault="00922E62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3</w:t>
            </w:r>
          </w:p>
        </w:tc>
        <w:tc>
          <w:tcPr>
            <w:tcW w:w="844" w:type="dxa"/>
          </w:tcPr>
          <w:p w:rsidR="00B01A96" w:rsidRPr="00D65291" w:rsidRDefault="006532B1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B01A96" w:rsidRPr="00D65291" w:rsidRDefault="00E60E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B01A96" w:rsidRPr="00D65291" w:rsidRDefault="00B01A96" w:rsidP="00B01A96">
            <w:pPr>
              <w:spacing w:after="0" w:line="240" w:lineRule="auto"/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</w:tr>
      <w:tr w:rsidR="00B01A96" w:rsidRPr="00D65291" w:rsidTr="00B11603">
        <w:trPr>
          <w:trHeight w:val="302"/>
        </w:trPr>
        <w:tc>
          <w:tcPr>
            <w:tcW w:w="9284" w:type="dxa"/>
            <w:gridSpan w:val="16"/>
          </w:tcPr>
          <w:p w:rsidR="00B01A96" w:rsidRPr="00D65291" w:rsidRDefault="00B01A96" w:rsidP="00B01A9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ÖÇ: Öğrenme Çıktıları      PÇ: Program Çıktıları</w:t>
            </w:r>
          </w:p>
        </w:tc>
      </w:tr>
      <w:tr w:rsidR="00B01A96" w:rsidRPr="00D65291" w:rsidTr="00B11603">
        <w:trPr>
          <w:trHeight w:val="490"/>
        </w:trPr>
        <w:tc>
          <w:tcPr>
            <w:tcW w:w="1547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Katkı Düzeyi</w:t>
            </w:r>
          </w:p>
        </w:tc>
        <w:tc>
          <w:tcPr>
            <w:tcW w:w="1547" w:type="dxa"/>
            <w:gridSpan w:val="3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2 düşük</w:t>
            </w:r>
          </w:p>
        </w:tc>
        <w:tc>
          <w:tcPr>
            <w:tcW w:w="1547" w:type="dxa"/>
            <w:gridSpan w:val="3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3-Orta</w:t>
            </w:r>
          </w:p>
        </w:tc>
        <w:tc>
          <w:tcPr>
            <w:tcW w:w="1547" w:type="dxa"/>
            <w:gridSpan w:val="3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4- Yüksek</w:t>
            </w:r>
          </w:p>
        </w:tc>
        <w:tc>
          <w:tcPr>
            <w:tcW w:w="1548" w:type="dxa"/>
            <w:gridSpan w:val="2"/>
          </w:tcPr>
          <w:p w:rsidR="00B01A96" w:rsidRPr="00D65291" w:rsidRDefault="00B01A96" w:rsidP="00B01A9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5- Çok Yüksek</w:t>
            </w:r>
          </w:p>
        </w:tc>
      </w:tr>
    </w:tbl>
    <w:p w:rsidR="00B01A96" w:rsidRPr="00D65291" w:rsidRDefault="00B01A96" w:rsidP="00B01A9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01A96" w:rsidRPr="00D65291" w:rsidRDefault="00B01A96" w:rsidP="00B01A96">
      <w:pPr>
        <w:jc w:val="center"/>
        <w:rPr>
          <w:rFonts w:ascii="Times New Roman" w:hAnsi="Times New Roman" w:cs="Times New Roman"/>
          <w:b/>
        </w:rPr>
      </w:pPr>
      <w:r w:rsidRPr="00D65291">
        <w:rPr>
          <w:rFonts w:ascii="Times New Roman" w:hAnsi="Times New Roman" w:cs="Times New Roman"/>
          <w:b/>
        </w:rPr>
        <w:t>Program Çıktıları ve İlgili Dersin İlişkisi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3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81"/>
      </w:tblGrid>
      <w:tr w:rsidR="00B01A96" w:rsidRPr="00D65291" w:rsidTr="00B11603">
        <w:tc>
          <w:tcPr>
            <w:tcW w:w="837" w:type="dxa"/>
          </w:tcPr>
          <w:p w:rsidR="00B01A96" w:rsidRPr="00D65291" w:rsidRDefault="00B01A96" w:rsidP="00B11603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B01A96" w:rsidRPr="00D65291" w:rsidRDefault="00B01A96" w:rsidP="00B11603">
            <w:pPr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PÇ1</w:t>
            </w:r>
          </w:p>
        </w:tc>
        <w:tc>
          <w:tcPr>
            <w:tcW w:w="837" w:type="dxa"/>
          </w:tcPr>
          <w:p w:rsidR="00B01A96" w:rsidRPr="00D65291" w:rsidRDefault="00B01A96" w:rsidP="00B11603">
            <w:pPr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PÇ2</w:t>
            </w:r>
          </w:p>
        </w:tc>
        <w:tc>
          <w:tcPr>
            <w:tcW w:w="837" w:type="dxa"/>
          </w:tcPr>
          <w:p w:rsidR="00B01A96" w:rsidRPr="00D65291" w:rsidRDefault="00B01A96" w:rsidP="00B11603">
            <w:pPr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PÇ3</w:t>
            </w:r>
          </w:p>
        </w:tc>
        <w:tc>
          <w:tcPr>
            <w:tcW w:w="837" w:type="dxa"/>
          </w:tcPr>
          <w:p w:rsidR="00B01A96" w:rsidRPr="00D65291" w:rsidRDefault="00B01A96" w:rsidP="00B11603">
            <w:pPr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PÇ4</w:t>
            </w:r>
          </w:p>
        </w:tc>
        <w:tc>
          <w:tcPr>
            <w:tcW w:w="837" w:type="dxa"/>
          </w:tcPr>
          <w:p w:rsidR="00B01A96" w:rsidRPr="00D65291" w:rsidRDefault="00B01A96" w:rsidP="00B11603">
            <w:pPr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PÇ5</w:t>
            </w:r>
          </w:p>
        </w:tc>
        <w:tc>
          <w:tcPr>
            <w:tcW w:w="838" w:type="dxa"/>
          </w:tcPr>
          <w:p w:rsidR="00B01A96" w:rsidRPr="00D65291" w:rsidRDefault="00B01A96" w:rsidP="00B11603">
            <w:pPr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PÇ6</w:t>
            </w:r>
          </w:p>
        </w:tc>
        <w:tc>
          <w:tcPr>
            <w:tcW w:w="838" w:type="dxa"/>
          </w:tcPr>
          <w:p w:rsidR="00B01A96" w:rsidRPr="00D65291" w:rsidRDefault="00B01A96" w:rsidP="00B11603">
            <w:pPr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PÇ7</w:t>
            </w:r>
          </w:p>
        </w:tc>
        <w:tc>
          <w:tcPr>
            <w:tcW w:w="838" w:type="dxa"/>
          </w:tcPr>
          <w:p w:rsidR="00B01A96" w:rsidRPr="00D65291" w:rsidRDefault="00B01A96" w:rsidP="00B11603">
            <w:pPr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PÇ8</w:t>
            </w:r>
          </w:p>
        </w:tc>
        <w:tc>
          <w:tcPr>
            <w:tcW w:w="838" w:type="dxa"/>
          </w:tcPr>
          <w:p w:rsidR="00B01A96" w:rsidRPr="00D65291" w:rsidRDefault="00B01A96" w:rsidP="00B11603">
            <w:pPr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PÇ9</w:t>
            </w:r>
          </w:p>
        </w:tc>
        <w:tc>
          <w:tcPr>
            <w:tcW w:w="838" w:type="dxa"/>
          </w:tcPr>
          <w:p w:rsidR="00B01A96" w:rsidRPr="00D65291" w:rsidRDefault="00B01A96" w:rsidP="00B11603">
            <w:pPr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PÇ10</w:t>
            </w:r>
          </w:p>
        </w:tc>
      </w:tr>
      <w:tr w:rsidR="00B01A96" w:rsidRPr="00D65291" w:rsidTr="00B11603">
        <w:tc>
          <w:tcPr>
            <w:tcW w:w="837" w:type="dxa"/>
          </w:tcPr>
          <w:p w:rsidR="00B01A96" w:rsidRPr="00D65291" w:rsidRDefault="00B01A96" w:rsidP="00B11603">
            <w:pPr>
              <w:rPr>
                <w:b/>
                <w:sz w:val="22"/>
                <w:szCs w:val="22"/>
              </w:rPr>
            </w:pPr>
            <w:r w:rsidRPr="00D65291">
              <w:rPr>
                <w:b/>
                <w:sz w:val="22"/>
                <w:szCs w:val="22"/>
              </w:rPr>
              <w:t>At Reprodüksiyonu</w:t>
            </w:r>
          </w:p>
        </w:tc>
        <w:tc>
          <w:tcPr>
            <w:tcW w:w="837" w:type="dxa"/>
          </w:tcPr>
          <w:p w:rsidR="00B01A96" w:rsidRPr="00D65291" w:rsidRDefault="00B01A96" w:rsidP="00B11603">
            <w:pPr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37" w:type="dxa"/>
          </w:tcPr>
          <w:p w:rsidR="00B01A96" w:rsidRPr="00D65291" w:rsidRDefault="00596106" w:rsidP="00B11603">
            <w:pPr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37" w:type="dxa"/>
          </w:tcPr>
          <w:p w:rsidR="00B01A96" w:rsidRPr="00D65291" w:rsidRDefault="00596106" w:rsidP="00B11603">
            <w:pPr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37" w:type="dxa"/>
          </w:tcPr>
          <w:p w:rsidR="00B01A96" w:rsidRPr="00D65291" w:rsidRDefault="00922E62" w:rsidP="00B11603">
            <w:pPr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37" w:type="dxa"/>
          </w:tcPr>
          <w:p w:rsidR="00B01A96" w:rsidRPr="00D65291" w:rsidRDefault="006532B1" w:rsidP="00B11603">
            <w:pPr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38" w:type="dxa"/>
          </w:tcPr>
          <w:p w:rsidR="00B01A96" w:rsidRPr="00D65291" w:rsidRDefault="006532B1" w:rsidP="00B11603">
            <w:pPr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38" w:type="dxa"/>
          </w:tcPr>
          <w:p w:rsidR="00B01A96" w:rsidRPr="00D65291" w:rsidRDefault="00B01A96" w:rsidP="00B11603">
            <w:pPr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38" w:type="dxa"/>
          </w:tcPr>
          <w:p w:rsidR="00B01A96" w:rsidRPr="00D65291" w:rsidRDefault="00E60E96" w:rsidP="00B11603">
            <w:pPr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4</w:t>
            </w:r>
          </w:p>
        </w:tc>
        <w:tc>
          <w:tcPr>
            <w:tcW w:w="838" w:type="dxa"/>
          </w:tcPr>
          <w:p w:rsidR="00B01A96" w:rsidRPr="00D65291" w:rsidRDefault="00B01A96" w:rsidP="00B11603">
            <w:pPr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  <w:tc>
          <w:tcPr>
            <w:tcW w:w="838" w:type="dxa"/>
          </w:tcPr>
          <w:p w:rsidR="00B01A96" w:rsidRPr="00D65291" w:rsidRDefault="00B01A96" w:rsidP="00B11603">
            <w:pPr>
              <w:rPr>
                <w:sz w:val="22"/>
                <w:szCs w:val="22"/>
              </w:rPr>
            </w:pPr>
            <w:r w:rsidRPr="00D65291">
              <w:rPr>
                <w:sz w:val="22"/>
                <w:szCs w:val="22"/>
              </w:rPr>
              <w:t>5</w:t>
            </w:r>
          </w:p>
        </w:tc>
      </w:tr>
    </w:tbl>
    <w:p w:rsidR="00B01A96" w:rsidRPr="00D65291" w:rsidRDefault="00B01A96" w:rsidP="00B01A9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01A96" w:rsidRPr="00D65291" w:rsidRDefault="00B01A96" w:rsidP="004F7C06">
      <w:pPr>
        <w:rPr>
          <w:rFonts w:ascii="Times New Roman" w:hAnsi="Times New Roman" w:cs="Times New Roman"/>
        </w:rPr>
      </w:pPr>
    </w:p>
    <w:p w:rsidR="00562E57" w:rsidRPr="00D65291" w:rsidRDefault="00562E57" w:rsidP="004F7C06">
      <w:pPr>
        <w:rPr>
          <w:rFonts w:ascii="Times New Roman" w:hAnsi="Times New Roman" w:cs="Times New Roman"/>
        </w:rPr>
      </w:pPr>
    </w:p>
    <w:p w:rsidR="00562E57" w:rsidRPr="00D65291" w:rsidRDefault="00562E57" w:rsidP="004F7C06">
      <w:pPr>
        <w:rPr>
          <w:rFonts w:ascii="Times New Roman" w:hAnsi="Times New Roman" w:cs="Times New Roman"/>
        </w:rPr>
      </w:pPr>
    </w:p>
    <w:p w:rsidR="004F7C06" w:rsidRPr="00D65291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p w:rsidR="004F7C06" w:rsidRPr="00D65291" w:rsidRDefault="004F7C06" w:rsidP="004F7C06">
      <w:pPr>
        <w:rPr>
          <w:rFonts w:ascii="Times New Roman" w:hAnsi="Times New Roman" w:cs="Times New Roman"/>
        </w:rPr>
      </w:pPr>
    </w:p>
    <w:p w:rsidR="004F7C06" w:rsidRPr="00D65291" w:rsidRDefault="004F7C06" w:rsidP="004F7C06">
      <w:pPr>
        <w:rPr>
          <w:rFonts w:ascii="Times New Roman" w:hAnsi="Times New Roman" w:cs="Times New Roman"/>
        </w:rPr>
      </w:pPr>
    </w:p>
    <w:p w:rsidR="004F7C06" w:rsidRPr="00D65291" w:rsidRDefault="004F7C06" w:rsidP="004F7C06">
      <w:pPr>
        <w:rPr>
          <w:rFonts w:ascii="Times New Roman" w:hAnsi="Times New Roman" w:cs="Times New Roman"/>
        </w:rPr>
      </w:pPr>
    </w:p>
    <w:p w:rsidR="004F7C06" w:rsidRPr="00D65291" w:rsidRDefault="004F7C06" w:rsidP="004F7C06">
      <w:pPr>
        <w:rPr>
          <w:rFonts w:ascii="Times New Roman" w:hAnsi="Times New Roman" w:cs="Times New Roman"/>
        </w:rPr>
      </w:pPr>
    </w:p>
    <w:p w:rsidR="004F7C06" w:rsidRPr="00D65291" w:rsidRDefault="004F7C06" w:rsidP="004F7C06">
      <w:pPr>
        <w:rPr>
          <w:rFonts w:ascii="Times New Roman" w:hAnsi="Times New Roman" w:cs="Times New Roman"/>
        </w:rPr>
      </w:pPr>
    </w:p>
    <w:p w:rsidR="00F82044" w:rsidRPr="00D65291" w:rsidRDefault="00F82044">
      <w:pPr>
        <w:rPr>
          <w:rFonts w:ascii="Times New Roman" w:hAnsi="Times New Roman" w:cs="Times New Roman"/>
        </w:rPr>
      </w:pPr>
    </w:p>
    <w:sectPr w:rsidR="00F82044" w:rsidRPr="00D65291" w:rsidSect="00C4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B98" w:rsidRDefault="00D06B98" w:rsidP="001C456C">
      <w:pPr>
        <w:spacing w:after="0" w:line="240" w:lineRule="auto"/>
      </w:pPr>
      <w:r>
        <w:separator/>
      </w:r>
    </w:p>
  </w:endnote>
  <w:endnote w:type="continuationSeparator" w:id="0">
    <w:p w:rsidR="00D06B98" w:rsidRDefault="00D06B98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B98" w:rsidRDefault="00D06B98" w:rsidP="001C456C">
      <w:pPr>
        <w:spacing w:after="0" w:line="240" w:lineRule="auto"/>
      </w:pPr>
      <w:r>
        <w:separator/>
      </w:r>
    </w:p>
  </w:footnote>
  <w:footnote w:type="continuationSeparator" w:id="0">
    <w:p w:rsidR="00D06B98" w:rsidRDefault="00D06B98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4"/>
    <w:rsid w:val="000A0A32"/>
    <w:rsid w:val="000C73AE"/>
    <w:rsid w:val="000F218A"/>
    <w:rsid w:val="00152E24"/>
    <w:rsid w:val="001A20AC"/>
    <w:rsid w:val="001C456C"/>
    <w:rsid w:val="001E4021"/>
    <w:rsid w:val="001E759C"/>
    <w:rsid w:val="00241938"/>
    <w:rsid w:val="00244002"/>
    <w:rsid w:val="002664DE"/>
    <w:rsid w:val="002A4287"/>
    <w:rsid w:val="003221F5"/>
    <w:rsid w:val="00356C12"/>
    <w:rsid w:val="00393BCE"/>
    <w:rsid w:val="0047422A"/>
    <w:rsid w:val="00495082"/>
    <w:rsid w:val="004F7C06"/>
    <w:rsid w:val="00562E57"/>
    <w:rsid w:val="00590DD7"/>
    <w:rsid w:val="005953F9"/>
    <w:rsid w:val="00596106"/>
    <w:rsid w:val="005B10B4"/>
    <w:rsid w:val="005D1AFE"/>
    <w:rsid w:val="005E03CA"/>
    <w:rsid w:val="005E3434"/>
    <w:rsid w:val="006239D6"/>
    <w:rsid w:val="006532B1"/>
    <w:rsid w:val="006614C4"/>
    <w:rsid w:val="006838F7"/>
    <w:rsid w:val="006B53AA"/>
    <w:rsid w:val="007123BF"/>
    <w:rsid w:val="00725BF9"/>
    <w:rsid w:val="007628D6"/>
    <w:rsid w:val="00777023"/>
    <w:rsid w:val="007B3B4A"/>
    <w:rsid w:val="007C09CD"/>
    <w:rsid w:val="007C0E27"/>
    <w:rsid w:val="007C5D6F"/>
    <w:rsid w:val="0080699C"/>
    <w:rsid w:val="008201E6"/>
    <w:rsid w:val="00850CD4"/>
    <w:rsid w:val="008543D3"/>
    <w:rsid w:val="00873451"/>
    <w:rsid w:val="00897415"/>
    <w:rsid w:val="008D0A94"/>
    <w:rsid w:val="008D2DA2"/>
    <w:rsid w:val="008F56E0"/>
    <w:rsid w:val="00901723"/>
    <w:rsid w:val="00922E62"/>
    <w:rsid w:val="00926B39"/>
    <w:rsid w:val="009366ED"/>
    <w:rsid w:val="009550B2"/>
    <w:rsid w:val="00985A5C"/>
    <w:rsid w:val="00A540D2"/>
    <w:rsid w:val="00A767AC"/>
    <w:rsid w:val="00A7683A"/>
    <w:rsid w:val="00AD45E9"/>
    <w:rsid w:val="00AD62C9"/>
    <w:rsid w:val="00B01A96"/>
    <w:rsid w:val="00B17F65"/>
    <w:rsid w:val="00B7673D"/>
    <w:rsid w:val="00B81BB7"/>
    <w:rsid w:val="00BB3128"/>
    <w:rsid w:val="00BE4FC5"/>
    <w:rsid w:val="00BF4E4D"/>
    <w:rsid w:val="00C2038A"/>
    <w:rsid w:val="00C44CAC"/>
    <w:rsid w:val="00C76410"/>
    <w:rsid w:val="00CA6946"/>
    <w:rsid w:val="00CF30F7"/>
    <w:rsid w:val="00D03679"/>
    <w:rsid w:val="00D06B98"/>
    <w:rsid w:val="00D0722D"/>
    <w:rsid w:val="00D1446C"/>
    <w:rsid w:val="00D42057"/>
    <w:rsid w:val="00D557E5"/>
    <w:rsid w:val="00D65291"/>
    <w:rsid w:val="00D73DAD"/>
    <w:rsid w:val="00D7428E"/>
    <w:rsid w:val="00E60E96"/>
    <w:rsid w:val="00E746B0"/>
    <w:rsid w:val="00E94256"/>
    <w:rsid w:val="00EE34A2"/>
    <w:rsid w:val="00EF2BA7"/>
    <w:rsid w:val="00F26FFE"/>
    <w:rsid w:val="00F42AE8"/>
    <w:rsid w:val="00F44D61"/>
    <w:rsid w:val="00F46A6C"/>
    <w:rsid w:val="00F5519F"/>
    <w:rsid w:val="00F56985"/>
    <w:rsid w:val="00F82044"/>
    <w:rsid w:val="00F96017"/>
    <w:rsid w:val="00FC2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7847D-7BF9-4478-92FE-555A697C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B0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2018-11-28T13:09:00Z</cp:lastPrinted>
  <dcterms:created xsi:type="dcterms:W3CDTF">2022-02-03T07:28:00Z</dcterms:created>
  <dcterms:modified xsi:type="dcterms:W3CDTF">2022-02-03T07:28:00Z</dcterms:modified>
</cp:coreProperties>
</file>