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985BFD" w:rsidTr="005E3434">
        <w:tc>
          <w:tcPr>
            <w:tcW w:w="3605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85BF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985BFD" w:rsidTr="005E3434">
        <w:tc>
          <w:tcPr>
            <w:tcW w:w="3605" w:type="dxa"/>
            <w:gridSpan w:val="2"/>
          </w:tcPr>
          <w:p w:rsidR="005E3434" w:rsidRPr="00985BFD" w:rsidRDefault="0084082B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At Beslenmesi ve İlkeleri</w:t>
            </w:r>
          </w:p>
        </w:tc>
        <w:tc>
          <w:tcPr>
            <w:tcW w:w="1170" w:type="dxa"/>
          </w:tcPr>
          <w:p w:rsidR="005E3434" w:rsidRPr="00985BFD" w:rsidRDefault="0084082B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  <w:b/>
              </w:rPr>
              <w:t>1806211</w:t>
            </w:r>
          </w:p>
        </w:tc>
        <w:tc>
          <w:tcPr>
            <w:tcW w:w="1057" w:type="dxa"/>
          </w:tcPr>
          <w:p w:rsidR="005E3434" w:rsidRPr="00985BFD" w:rsidRDefault="0084082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      II</w:t>
            </w:r>
          </w:p>
        </w:tc>
        <w:tc>
          <w:tcPr>
            <w:tcW w:w="1107" w:type="dxa"/>
          </w:tcPr>
          <w:p w:rsidR="005E3434" w:rsidRPr="00985BFD" w:rsidRDefault="0084082B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985BFD" w:rsidRDefault="0084082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985BFD" w:rsidRDefault="0084082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C0" w:rsidRPr="00985BFD" w:rsidTr="005E3434">
        <w:tc>
          <w:tcPr>
            <w:tcW w:w="2394" w:type="dxa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Türkçe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Zorunlu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0200A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üz Yüze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7068C0" w:rsidRPr="000F45EA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Eşref TAŞKIN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  <w:color w:val="000000" w:themeColor="text1"/>
              </w:rPr>
              <w:t>Bu ders birinci yıl öğrencilerine,</w:t>
            </w:r>
            <w:r w:rsidRPr="00985B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beslenmenin hayvan sağlığında ve verimliliğinde sahip olduğu önem ve beslenme ilkelerini öğretmek</w:t>
            </w:r>
            <w:r w:rsidRPr="00985BF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5BFD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7068C0" w:rsidRPr="00985BFD" w:rsidTr="00BC1519">
        <w:trPr>
          <w:trHeight w:val="2404"/>
        </w:trPr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bCs/>
                <w:sz w:val="22"/>
                <w:szCs w:val="22"/>
              </w:rPr>
              <w:t>Bu dersin sonunda öğrenci;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Atın</w:t>
            </w:r>
            <w:r>
              <w:rPr>
                <w:color w:val="000000"/>
                <w:sz w:val="22"/>
                <w:szCs w:val="22"/>
              </w:rPr>
              <w:t>a</w:t>
            </w:r>
            <w:r w:rsidRPr="00985BFD">
              <w:rPr>
                <w:color w:val="000000"/>
                <w:sz w:val="22"/>
                <w:szCs w:val="22"/>
              </w:rPr>
              <w:t xml:space="preserve"> kondisyon kazandırmayı öğrenir,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 xml:space="preserve">Ata temyu öğretir, 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dolaşım ve solunum sistemlerindeki değişiklikleri bilir,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ısınması ve soğutulmasında dikkat edilecek hususları bilir,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hazırlıklarını (düz koşu, konkurpik vb.) bilir,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programı hazırlamayı bilir.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Atların sindirim sistemi ve bu sistemin uygun çalışmasını sağlayacak unsurlar incelenecektir.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Yapısı: Baş, Yemek Borusu, Mide, İnce Bağırsak, Kalın Bağırsak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Karaciğer, Böbrek, Besin Maddelerinin Sindirilebilirliği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Beslenmenin Temel Kuralları: Su, Enerji, Albümin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Dolgu (Balast) Besin Maddeleri, Mineral yapıdaki Elementler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İz</w:t>
            </w:r>
            <w:r w:rsidR="00B877F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 Elementler ve Vitaminler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Besin Maddeleri: Sulu Yiyecekler,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Besin Maddeleri: </w:t>
            </w: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 Kuru yiyecekler (Kaba yemler)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Kuru yiyecekler (Kaba yemler)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Karışık Yemler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Öğün Hazırlama Kuralları, Yemleme İşlemi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Yaşam Payı İle Besleme, Binek Atlarının Beslenmesi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Ağır Çalışan Atların Beslenmesi, Küçük Bedenli Atların ve Ponilerin Beslenmesi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Damızlık Atların Beslenmesi, Genç Atların Beslenmesi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Yemleme hataları</w:t>
            </w:r>
          </w:p>
        </w:tc>
      </w:tr>
      <w:tr w:rsidR="007068C0" w:rsidRPr="00985BFD" w:rsidTr="005E3434">
        <w:tc>
          <w:tcPr>
            <w:tcW w:w="2394" w:type="dxa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7068C0" w:rsidRPr="00985BFD" w:rsidRDefault="007068C0" w:rsidP="007068C0">
            <w:pPr>
              <w:pStyle w:val="NormalWeb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Doping Maddeleri İçeren Besin Maddeleri</w:t>
            </w:r>
          </w:p>
        </w:tc>
      </w:tr>
      <w:tr w:rsidR="007068C0" w:rsidRPr="00985BFD" w:rsidTr="005E3434">
        <w:trPr>
          <w:trHeight w:val="300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7068C0" w:rsidRPr="00985BFD" w:rsidTr="005E3434">
        <w:trPr>
          <w:trHeight w:val="256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yapısını öğrenir,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Beslenmenin temel kurallarını ve Rasyon, öğün hazırlama esaslarını öğrenir,</w:t>
            </w:r>
          </w:p>
          <w:p w:rsidR="007068C0" w:rsidRPr="00985BFD" w:rsidRDefault="007068C0" w:rsidP="007068C0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Besin maddelerinin türlerini ve kalitesini ayırt edebilecek değerlendirmeleri yapar.</w:t>
            </w:r>
          </w:p>
        </w:tc>
      </w:tr>
      <w:tr w:rsidR="007068C0" w:rsidRPr="00985BFD" w:rsidTr="005E3434">
        <w:trPr>
          <w:trHeight w:val="256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7068C0" w:rsidRPr="00985BFD" w:rsidTr="005E3434">
        <w:trPr>
          <w:trHeight w:val="256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Prof.Dr.Osman KÜÇÜK,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 xml:space="preserve">Yarış Atı ve Genel At Besleme- Beslenme Hastalıkları, </w:t>
            </w:r>
            <w:r w:rsidRPr="00985BFD">
              <w:rPr>
                <w:rFonts w:ascii="Times New Roman" w:hAnsi="Times New Roman" w:cs="Times New Roman"/>
                <w:color w:val="000000"/>
              </w:rPr>
              <w:t>Akademisyen Kitapevi.</w:t>
            </w:r>
          </w:p>
          <w:p w:rsidR="007068C0" w:rsidRDefault="007068C0" w:rsidP="0070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Sinan Özbek (Çeviri)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>Binicilik Klavuzu IV</w:t>
            </w:r>
          </w:p>
          <w:p w:rsidR="007068C0" w:rsidRPr="00985BFD" w:rsidRDefault="007068C0" w:rsidP="0070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Harris PA, (1996),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Equine Nutritionand Feeding. </w:t>
            </w:r>
            <w:r w:rsidRPr="00187A93">
              <w:rPr>
                <w:rFonts w:ascii="Times New Roman" w:hAnsi="Times New Roman" w:cs="Times New Roman"/>
                <w:color w:val="000000"/>
              </w:rPr>
              <w:t>UK. USA</w:t>
            </w:r>
            <w:r>
              <w:rPr>
                <w:rFonts w:ascii="Times New Roman" w:hAnsi="Times New Roman" w:cs="Times New Roman"/>
                <w:color w:val="000000"/>
              </w:rPr>
              <w:t xml:space="preserve"> Blackwell Science, pp.259-318</w:t>
            </w:r>
          </w:p>
        </w:tc>
      </w:tr>
      <w:tr w:rsidR="007068C0" w:rsidRPr="00985BFD" w:rsidTr="005E3434">
        <w:trPr>
          <w:trHeight w:val="256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7068C0" w:rsidRPr="00985BFD" w:rsidTr="005E3434">
        <w:trPr>
          <w:trHeight w:val="256"/>
        </w:trPr>
        <w:tc>
          <w:tcPr>
            <w:tcW w:w="9180" w:type="dxa"/>
            <w:gridSpan w:val="7"/>
          </w:tcPr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Ara sınav: % 40</w:t>
            </w:r>
          </w:p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Final: % 60</w:t>
            </w:r>
          </w:p>
          <w:p w:rsidR="007068C0" w:rsidRPr="00985BFD" w:rsidRDefault="007068C0" w:rsidP="00706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562E57" w:rsidRPr="00985BFD" w:rsidRDefault="00562E57" w:rsidP="004F7C06">
      <w:pPr>
        <w:rPr>
          <w:rFonts w:ascii="Times New Roman" w:hAnsi="Times New Roman" w:cs="Times New Roman"/>
        </w:rPr>
      </w:pPr>
    </w:p>
    <w:p w:rsidR="00562E57" w:rsidRPr="00985BFD" w:rsidRDefault="00562E57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A352BE" w:rsidRPr="005116B3" w:rsidTr="00863042"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rPr>
          <w:trHeight w:val="302"/>
        </w:trPr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A352BE" w:rsidRPr="005116B3" w:rsidTr="00863042">
        <w:trPr>
          <w:trHeight w:val="490"/>
        </w:trPr>
        <w:tc>
          <w:tcPr>
            <w:tcW w:w="1547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A352BE" w:rsidRPr="005116B3" w:rsidRDefault="00A352BE" w:rsidP="00A352B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1"/>
        <w:gridCol w:w="787"/>
        <w:gridCol w:w="787"/>
        <w:gridCol w:w="787"/>
        <w:gridCol w:w="788"/>
        <w:gridCol w:w="788"/>
        <w:gridCol w:w="789"/>
        <w:gridCol w:w="789"/>
        <w:gridCol w:w="789"/>
        <w:gridCol w:w="789"/>
        <w:gridCol w:w="808"/>
      </w:tblGrid>
      <w:tr w:rsidR="00A352BE" w:rsidRPr="005116B3" w:rsidTr="00863042"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37" w:type="dxa"/>
          </w:tcPr>
          <w:p w:rsidR="00A352BE" w:rsidRPr="005116B3" w:rsidRDefault="00D01DD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Beslenmesi ve İlkeleri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A352BE" w:rsidRPr="005116B3" w:rsidRDefault="00A352BE" w:rsidP="00A352B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985BFD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F82044" w:rsidRPr="00985BFD" w:rsidRDefault="00F82044">
      <w:pPr>
        <w:rPr>
          <w:rFonts w:ascii="Times New Roman" w:hAnsi="Times New Roman" w:cs="Times New Roman"/>
        </w:rPr>
      </w:pPr>
    </w:p>
    <w:p w:rsidR="006001EC" w:rsidRPr="00985BFD" w:rsidRDefault="006001EC">
      <w:pPr>
        <w:rPr>
          <w:rFonts w:ascii="Times New Roman" w:hAnsi="Times New Roman" w:cs="Times New Roman"/>
        </w:rPr>
      </w:pPr>
    </w:p>
    <w:sectPr w:rsidR="006001EC" w:rsidRPr="00985BFD" w:rsidSect="00A8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B6" w:rsidRDefault="00644EB6" w:rsidP="001C456C">
      <w:pPr>
        <w:spacing w:after="0" w:line="240" w:lineRule="auto"/>
      </w:pPr>
      <w:r>
        <w:separator/>
      </w:r>
    </w:p>
  </w:endnote>
  <w:endnote w:type="continuationSeparator" w:id="0">
    <w:p w:rsidR="00644EB6" w:rsidRDefault="00644EB6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B6" w:rsidRDefault="00644EB6" w:rsidP="001C456C">
      <w:pPr>
        <w:spacing w:after="0" w:line="240" w:lineRule="auto"/>
      </w:pPr>
      <w:r>
        <w:separator/>
      </w:r>
    </w:p>
  </w:footnote>
  <w:footnote w:type="continuationSeparator" w:id="0">
    <w:p w:rsidR="00644EB6" w:rsidRDefault="00644EB6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459AE"/>
    <w:rsid w:val="000608EF"/>
    <w:rsid w:val="000612F0"/>
    <w:rsid w:val="000B7153"/>
    <w:rsid w:val="000F218A"/>
    <w:rsid w:val="001143B6"/>
    <w:rsid w:val="00152E24"/>
    <w:rsid w:val="00187A93"/>
    <w:rsid w:val="001A20AC"/>
    <w:rsid w:val="001C456C"/>
    <w:rsid w:val="001E4021"/>
    <w:rsid w:val="001E759C"/>
    <w:rsid w:val="002319E8"/>
    <w:rsid w:val="00241938"/>
    <w:rsid w:val="00277551"/>
    <w:rsid w:val="00393BCE"/>
    <w:rsid w:val="003C1E30"/>
    <w:rsid w:val="003F2F36"/>
    <w:rsid w:val="00447CBD"/>
    <w:rsid w:val="0047422A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44EB6"/>
    <w:rsid w:val="006614C4"/>
    <w:rsid w:val="006838F7"/>
    <w:rsid w:val="00705351"/>
    <w:rsid w:val="007068C0"/>
    <w:rsid w:val="00717A6B"/>
    <w:rsid w:val="007628D6"/>
    <w:rsid w:val="00777023"/>
    <w:rsid w:val="007917C9"/>
    <w:rsid w:val="0079446C"/>
    <w:rsid w:val="007C0E27"/>
    <w:rsid w:val="007C48C5"/>
    <w:rsid w:val="007C5D6F"/>
    <w:rsid w:val="00800373"/>
    <w:rsid w:val="00807B26"/>
    <w:rsid w:val="0081197F"/>
    <w:rsid w:val="0084082B"/>
    <w:rsid w:val="00850CD4"/>
    <w:rsid w:val="008543D3"/>
    <w:rsid w:val="008D0A94"/>
    <w:rsid w:val="008D2DA2"/>
    <w:rsid w:val="008F56E0"/>
    <w:rsid w:val="00901723"/>
    <w:rsid w:val="00905095"/>
    <w:rsid w:val="0093148E"/>
    <w:rsid w:val="009425B7"/>
    <w:rsid w:val="0094292B"/>
    <w:rsid w:val="00985A5C"/>
    <w:rsid w:val="00985BFD"/>
    <w:rsid w:val="00A352BE"/>
    <w:rsid w:val="00A7683A"/>
    <w:rsid w:val="00A87802"/>
    <w:rsid w:val="00AD62C9"/>
    <w:rsid w:val="00AE3373"/>
    <w:rsid w:val="00B03489"/>
    <w:rsid w:val="00B17F65"/>
    <w:rsid w:val="00B27B39"/>
    <w:rsid w:val="00B877F3"/>
    <w:rsid w:val="00BC1519"/>
    <w:rsid w:val="00BD614B"/>
    <w:rsid w:val="00BE4FC5"/>
    <w:rsid w:val="00C80977"/>
    <w:rsid w:val="00C87474"/>
    <w:rsid w:val="00CA37CA"/>
    <w:rsid w:val="00CF30F7"/>
    <w:rsid w:val="00CF74F0"/>
    <w:rsid w:val="00D01DDD"/>
    <w:rsid w:val="00D0385F"/>
    <w:rsid w:val="00D456CC"/>
    <w:rsid w:val="00D53787"/>
    <w:rsid w:val="00D557E5"/>
    <w:rsid w:val="00D72CD4"/>
    <w:rsid w:val="00DD17FE"/>
    <w:rsid w:val="00E16658"/>
    <w:rsid w:val="00EF2BA7"/>
    <w:rsid w:val="00F26FFE"/>
    <w:rsid w:val="00F42AE8"/>
    <w:rsid w:val="00F46A6C"/>
    <w:rsid w:val="00F56985"/>
    <w:rsid w:val="00F82044"/>
    <w:rsid w:val="00FC24D3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6E7B-7D05-4648-9341-2D820FD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2022-01-27T10:48:00Z</dcterms:created>
  <dcterms:modified xsi:type="dcterms:W3CDTF">2022-01-27T10:48:00Z</dcterms:modified>
</cp:coreProperties>
</file>