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079E2" w:rsidRPr="008B3553" w:rsidTr="00216022">
        <w:tc>
          <w:tcPr>
            <w:tcW w:w="3605" w:type="dxa"/>
            <w:gridSpan w:val="2"/>
          </w:tcPr>
          <w:p w:rsidR="006079E2" w:rsidRPr="008B3553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79E2" w:rsidRPr="008B3553" w:rsidTr="00216022">
        <w:tc>
          <w:tcPr>
            <w:tcW w:w="3605" w:type="dxa"/>
            <w:gridSpan w:val="2"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At Bakımı ve Ahır Hizmetleri-III</w:t>
            </w:r>
          </w:p>
        </w:tc>
        <w:tc>
          <w:tcPr>
            <w:tcW w:w="5575" w:type="dxa"/>
            <w:vMerge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9E2" w:rsidRPr="008B3553" w:rsidTr="005E3434">
        <w:tc>
          <w:tcPr>
            <w:tcW w:w="2394" w:type="dxa"/>
          </w:tcPr>
          <w:p w:rsidR="006079E2" w:rsidRPr="00A07195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6079E2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 xml:space="preserve">Dersin Gün ve Saati 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Pazartesi, 13.00 – 15.00 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 Görüşme Saati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Salı, 12.00 – 13.00 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8B3553" w:rsidRDefault="00511A6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1E1ACD" w:rsidRPr="008815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metaskin@harran.edu.tr</w:t>
              </w:r>
            </w:hyperlink>
            <w:r w:rsidR="001E1ACD">
              <w:rPr>
                <w:rFonts w:ascii="Times New Roman" w:hAnsi="Times New Roman" w:cs="Times New Roman"/>
                <w:sz w:val="20"/>
                <w:szCs w:val="20"/>
              </w:rPr>
              <w:t xml:space="preserve"> – 0414 318 3000 ( 2550 )</w:t>
            </w:r>
          </w:p>
        </w:tc>
      </w:tr>
      <w:tr w:rsidR="001E1ACD" w:rsidRPr="008B3553" w:rsidTr="005E3434">
        <w:tc>
          <w:tcPr>
            <w:tcW w:w="2394" w:type="dxa"/>
          </w:tcPr>
          <w:p w:rsidR="001E1ACD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1E1ACD" w:rsidRPr="00F27E60" w:rsidRDefault="001E1ACD" w:rsidP="001E1ACD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 xml:space="preserve">, uygulama, </w:t>
            </w:r>
          </w:p>
          <w:p w:rsidR="001E1ACD" w:rsidRPr="008B3553" w:rsidRDefault="001E1ACD" w:rsidP="001E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8B3553" w:rsidRDefault="00BA344C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>Sağlıklı ve sağlıksız bir atın ayrımını yaparak veteriner gelene kadar ön müdahaleyi yapabilme</w:t>
            </w:r>
            <w:r w:rsidR="005E3434" w:rsidRPr="008B355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bCs/>
                <w:sz w:val="22"/>
                <w:szCs w:val="22"/>
              </w:rPr>
              <w:t>Bu dersin sonunda öğrenci;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Sağlıklı bir atın fiziksel özelliklerini tanımlayabilir,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Sağlığı bozuk atlardaki belirtileri tanımlayabilir,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kolik(sancı) belirtileri ve alınması gereken önlemleri 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ağız ve ayak bakımının önemini anlar,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Yaralanmalarda pansuman yapabilir,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Veteriner hekim gelene kadar acil müdahale yapabilir.</w:t>
            </w:r>
          </w:p>
          <w:p w:rsidR="005E3434" w:rsidRPr="008B3553" w:rsidRDefault="005E3434" w:rsidP="00BA344C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19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Sağlıklı bir atın fiziksel özellikleri</w:t>
            </w:r>
            <w:r w:rsidR="00C00379">
              <w:rPr>
                <w:sz w:val="22"/>
                <w:szCs w:val="22"/>
              </w:rPr>
              <w:t xml:space="preserve"> </w:t>
            </w:r>
            <w:r w:rsidR="00C00379">
              <w:t xml:space="preserve">( </w:t>
            </w:r>
            <w:r w:rsidR="008D0941">
              <w:t>Uzaktan Eğitim</w:t>
            </w:r>
            <w:r w:rsidR="00C00379">
              <w:t>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2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Atın vücut yapısındaki anatomik bozukluklar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3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sağlık belirtileri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4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7D02CA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Sağlığı bozuk atlarda</w:t>
            </w:r>
            <w:r w:rsidR="007D02CA">
              <w:rPr>
                <w:sz w:val="22"/>
                <w:szCs w:val="22"/>
              </w:rPr>
              <w:t xml:space="preserve"> görülen </w:t>
            </w:r>
            <w:r w:rsidRPr="008B3553">
              <w:rPr>
                <w:sz w:val="22"/>
                <w:szCs w:val="22"/>
              </w:rPr>
              <w:t>belirtiler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5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kolik ve nedenleri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6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bulaşıcı hastalıklar</w:t>
            </w:r>
            <w:r w:rsidR="00C00379"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Atlarda enfeksiyon </w:t>
            </w:r>
            <w:r w:rsidR="008D0941">
              <w:t>( Uzaktan Eğitim)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Atlarda</w:t>
            </w:r>
            <w:r w:rsidRPr="008B3553">
              <w:rPr>
                <w:sz w:val="22"/>
                <w:szCs w:val="22"/>
              </w:rPr>
              <w:t xml:space="preserve"> parazit kontrolü</w:t>
            </w:r>
            <w:r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Atlara oral (ağızdan) ilaç verilmesi</w:t>
            </w:r>
            <w:r>
              <w:rPr>
                <w:sz w:val="22"/>
                <w:szCs w:val="22"/>
              </w:rPr>
              <w:t xml:space="preserve"> </w:t>
            </w:r>
            <w:r w:rsidR="008D0941">
              <w:t>( Uzaktan Eğitim)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Atlarda enjeksiyon </w:t>
            </w:r>
            <w:r w:rsidRPr="008B3553">
              <w:rPr>
                <w:sz w:val="22"/>
                <w:szCs w:val="22"/>
              </w:rPr>
              <w:t>uygulamaları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( </w:t>
            </w:r>
            <w:r w:rsidR="008D0941">
              <w:t>Yüz Yüze Eğitim</w:t>
            </w:r>
            <w:r>
              <w:t xml:space="preserve"> 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pansuman</w:t>
            </w:r>
            <w:r>
              <w:rPr>
                <w:sz w:val="22"/>
                <w:szCs w:val="22"/>
              </w:rPr>
              <w:t xml:space="preserve">,   </w:t>
            </w:r>
            <w:r>
              <w:t>(</w:t>
            </w:r>
            <w:r w:rsidR="008D0941">
              <w:t xml:space="preserve"> </w:t>
            </w:r>
            <w:r w:rsidR="008D0941">
              <w:t>Yüz Yüze Eğitim</w:t>
            </w:r>
            <w:r>
              <w:t>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58051F" w:rsidRPr="008D0941" w:rsidRDefault="0058051F" w:rsidP="0058051F">
            <w:pPr>
              <w:pStyle w:val="NormalWeb"/>
            </w:pPr>
            <w:r w:rsidRPr="008B3553">
              <w:rPr>
                <w:sz w:val="22"/>
                <w:szCs w:val="22"/>
              </w:rPr>
              <w:t>Atlarda bandajlama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( </w:t>
            </w:r>
            <w:r w:rsidR="008D0941">
              <w:t xml:space="preserve"> </w:t>
            </w:r>
            <w:r w:rsidR="008D0941">
              <w:t>Yüz Yüze Eğitim</w:t>
            </w:r>
            <w:r w:rsidR="008D0941">
              <w:t xml:space="preserve"> </w:t>
            </w:r>
            <w:r>
              <w:t xml:space="preserve"> 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ağız ve ayak bakımı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( </w:t>
            </w:r>
            <w:r w:rsidR="008D0941">
              <w:t xml:space="preserve"> </w:t>
            </w:r>
            <w:r w:rsidR="008D0941">
              <w:t>Yüz Yüze Eğitim</w:t>
            </w:r>
            <w:r w:rsidR="008D0941">
              <w:t xml:space="preserve"> </w:t>
            </w:r>
            <w:r>
              <w:t xml:space="preserve"> )</w:t>
            </w:r>
          </w:p>
        </w:tc>
      </w:tr>
      <w:tr w:rsidR="0058051F" w:rsidRPr="008B3553" w:rsidTr="005E3434">
        <w:tc>
          <w:tcPr>
            <w:tcW w:w="2394" w:type="dxa"/>
          </w:tcPr>
          <w:p w:rsidR="0058051F" w:rsidRPr="00A07195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58051F" w:rsidRPr="008B3553" w:rsidRDefault="0058051F" w:rsidP="0058051F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sıfat işlemleri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( </w:t>
            </w:r>
            <w:r w:rsidR="008D0941">
              <w:t>Uzaktan Eğitim</w:t>
            </w:r>
            <w:bookmarkStart w:id="0" w:name="_GoBack"/>
            <w:bookmarkEnd w:id="0"/>
            <w:r>
              <w:t xml:space="preserve"> )</w:t>
            </w:r>
          </w:p>
        </w:tc>
      </w:tr>
      <w:tr w:rsidR="0058051F" w:rsidRPr="008B3553" w:rsidTr="005E3434">
        <w:trPr>
          <w:trHeight w:val="300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tanımlayabilecektir.</w:t>
            </w:r>
          </w:p>
          <w:p w:rsidR="0058051F" w:rsidRPr="008B3553" w:rsidRDefault="0058051F" w:rsidP="0058051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a</w:t>
            </w:r>
            <w:r w:rsidRPr="008B3553">
              <w:rPr>
                <w:color w:val="000000"/>
                <w:sz w:val="22"/>
                <w:szCs w:val="22"/>
              </w:rPr>
              <w:t>naliz edebilecektir,</w:t>
            </w:r>
          </w:p>
          <w:p w:rsidR="0058051F" w:rsidRPr="008B3553" w:rsidRDefault="0058051F" w:rsidP="0058051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</w:t>
            </w:r>
            <w:r>
              <w:rPr>
                <w:color w:val="000000"/>
                <w:sz w:val="22"/>
                <w:szCs w:val="22"/>
              </w:rPr>
              <w:t xml:space="preserve"> atlarda karşılaştığı sorunlara ç</w:t>
            </w:r>
            <w:r w:rsidRPr="008B3553">
              <w:rPr>
                <w:color w:val="000000"/>
                <w:sz w:val="22"/>
                <w:szCs w:val="22"/>
              </w:rPr>
              <w:t>öz</w:t>
            </w:r>
            <w:r>
              <w:rPr>
                <w:color w:val="000000"/>
                <w:sz w:val="22"/>
                <w:szCs w:val="22"/>
              </w:rPr>
              <w:t>üm önerileri geliştireceklerdir</w:t>
            </w:r>
            <w:r w:rsidRPr="008B35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Reuben J.ROSE,David R.HODGSON,(2004),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Klinik Pratikte At Hekimliği,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-MediPress</w:t>
            </w:r>
          </w:p>
          <w:p w:rsidR="0058051F" w:rsidRPr="008B3553" w:rsidRDefault="0058051F" w:rsidP="0058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Dr.Mustafa ALTUNTAŞ,(1995),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At Hastalıkları ve Lokal Enjeksiyonlar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8051F" w:rsidRPr="008B3553" w:rsidRDefault="0058051F" w:rsidP="0058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Tnk. 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Alb.Özkan TEMURLENK,(1996,)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Binicilik-IV. .Binici Temel Eğitimi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ANKARA.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8051F" w:rsidRPr="008B3553" w:rsidTr="005E3434">
        <w:trPr>
          <w:trHeight w:val="256"/>
        </w:trPr>
        <w:tc>
          <w:tcPr>
            <w:tcW w:w="9180" w:type="dxa"/>
            <w:gridSpan w:val="3"/>
          </w:tcPr>
          <w:p w:rsidR="0058051F" w:rsidRPr="008B3553" w:rsidRDefault="0058051F" w:rsidP="00580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değerlendirilmesi daha sonra okul internet sitesinde paylaşılacaktır. 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C50EE" w:rsidRPr="006A3F61" w:rsidTr="00585A31">
        <w:trPr>
          <w:trHeight w:val="70"/>
        </w:trPr>
        <w:tc>
          <w:tcPr>
            <w:tcW w:w="9284" w:type="dxa"/>
            <w:gridSpan w:val="16"/>
          </w:tcPr>
          <w:p w:rsidR="006079E2" w:rsidRDefault="006079E2" w:rsidP="00D6394D">
            <w:pPr>
              <w:spacing w:after="0" w:line="240" w:lineRule="auto"/>
              <w:jc w:val="center"/>
              <w:rPr>
                <w:b/>
              </w:rPr>
            </w:pP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lastRenderedPageBreak/>
              <w:t xml:space="preserve">PROGRAM ÖĞRENME ÇIKTILARI İLE </w:t>
            </w: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rPr>
          <w:trHeight w:val="302"/>
        </w:trPr>
        <w:tc>
          <w:tcPr>
            <w:tcW w:w="9284" w:type="dxa"/>
            <w:gridSpan w:val="16"/>
          </w:tcPr>
          <w:p w:rsidR="001C50EE" w:rsidRPr="006A3F61" w:rsidRDefault="001C50EE" w:rsidP="00D6394D">
            <w:pPr>
              <w:spacing w:after="0" w:line="240" w:lineRule="auto"/>
              <w:jc w:val="center"/>
            </w:pPr>
            <w:r w:rsidRPr="006A3F61">
              <w:rPr>
                <w:b/>
              </w:rPr>
              <w:t xml:space="preserve">ÖÇ: Öğrenme </w:t>
            </w:r>
            <w:r w:rsidR="00D8653B" w:rsidRPr="006A3F61">
              <w:rPr>
                <w:b/>
              </w:rPr>
              <w:t>Çıktıları PÇ</w:t>
            </w:r>
            <w:r w:rsidRPr="006A3F61">
              <w:rPr>
                <w:b/>
              </w:rPr>
              <w:t>: Program Çıktıları</w:t>
            </w:r>
          </w:p>
        </w:tc>
      </w:tr>
      <w:tr w:rsidR="001C50EE" w:rsidRPr="006A3F61" w:rsidTr="00D6394D">
        <w:trPr>
          <w:trHeight w:val="490"/>
        </w:trPr>
        <w:tc>
          <w:tcPr>
            <w:tcW w:w="1547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1C50EE" w:rsidRPr="00D91A2D" w:rsidRDefault="001C50EE" w:rsidP="001C50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38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1C50EE" w:rsidTr="00123926">
        <w:tc>
          <w:tcPr>
            <w:tcW w:w="1242" w:type="dxa"/>
          </w:tcPr>
          <w:p w:rsidR="001C50EE" w:rsidRDefault="001C50EE" w:rsidP="00D6394D"/>
        </w:tc>
        <w:tc>
          <w:tcPr>
            <w:tcW w:w="680" w:type="dxa"/>
            <w:gridSpan w:val="2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C50EE" w:rsidTr="00123926">
        <w:tc>
          <w:tcPr>
            <w:tcW w:w="1384" w:type="dxa"/>
            <w:gridSpan w:val="2"/>
          </w:tcPr>
          <w:p w:rsidR="001C50EE" w:rsidRPr="00D91A2D" w:rsidRDefault="001C50EE" w:rsidP="00D6394D">
            <w:pPr>
              <w:rPr>
                <w:b/>
              </w:rPr>
            </w:pPr>
            <w:r>
              <w:rPr>
                <w:b/>
              </w:rPr>
              <w:t>At Bakımı ve Ahır Hizmetleri-III</w:t>
            </w:r>
          </w:p>
        </w:tc>
        <w:tc>
          <w:tcPr>
            <w:tcW w:w="538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26" w:type="dxa"/>
          </w:tcPr>
          <w:p w:rsidR="001C50EE" w:rsidRDefault="001C50EE" w:rsidP="00D6394D">
            <w:r>
              <w:t>5</w:t>
            </w:r>
          </w:p>
        </w:tc>
      </w:tr>
    </w:tbl>
    <w:p w:rsidR="001C50EE" w:rsidRPr="001025A5" w:rsidRDefault="001C50EE" w:rsidP="001C50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0EE" w:rsidRDefault="001C50EE" w:rsidP="001C50EE">
      <w:pPr>
        <w:rPr>
          <w:rFonts w:ascii="Arial" w:hAnsi="Arial"/>
          <w:sz w:val="20"/>
          <w:szCs w:val="20"/>
        </w:rPr>
      </w:pPr>
    </w:p>
    <w:p w:rsidR="004F7C06" w:rsidRPr="008B3553" w:rsidRDefault="004F7C06" w:rsidP="004F7C06">
      <w:pPr>
        <w:rPr>
          <w:rFonts w:ascii="Times New Roman" w:hAnsi="Times New Roman" w:cs="Times New Roman"/>
        </w:rPr>
      </w:pPr>
    </w:p>
    <w:p w:rsidR="00F82044" w:rsidRPr="008B3553" w:rsidRDefault="00F82044">
      <w:pPr>
        <w:rPr>
          <w:rFonts w:ascii="Times New Roman" w:hAnsi="Times New Roman" w:cs="Times New Roman"/>
        </w:rPr>
      </w:pPr>
    </w:p>
    <w:sectPr w:rsidR="00F82044" w:rsidRPr="008B3553" w:rsidSect="00585A31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65" w:rsidRDefault="00511A65" w:rsidP="001C456C">
      <w:pPr>
        <w:spacing w:after="0" w:line="240" w:lineRule="auto"/>
      </w:pPr>
      <w:r>
        <w:separator/>
      </w:r>
    </w:p>
  </w:endnote>
  <w:endnote w:type="continuationSeparator" w:id="0">
    <w:p w:rsidR="00511A65" w:rsidRDefault="00511A65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65" w:rsidRDefault="00511A65" w:rsidP="001C456C">
      <w:pPr>
        <w:spacing w:after="0" w:line="240" w:lineRule="auto"/>
      </w:pPr>
      <w:r>
        <w:separator/>
      </w:r>
    </w:p>
  </w:footnote>
  <w:footnote w:type="continuationSeparator" w:id="0">
    <w:p w:rsidR="00511A65" w:rsidRDefault="00511A65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24"/>
    <w:rsid w:val="000959BC"/>
    <w:rsid w:val="000C5CFF"/>
    <w:rsid w:val="000E4CC5"/>
    <w:rsid w:val="000F218A"/>
    <w:rsid w:val="000F45EA"/>
    <w:rsid w:val="00123926"/>
    <w:rsid w:val="00152E24"/>
    <w:rsid w:val="001577CE"/>
    <w:rsid w:val="001C456C"/>
    <w:rsid w:val="001C50EE"/>
    <w:rsid w:val="001E1ACD"/>
    <w:rsid w:val="001E4021"/>
    <w:rsid w:val="001E759C"/>
    <w:rsid w:val="00241938"/>
    <w:rsid w:val="00242A29"/>
    <w:rsid w:val="00253269"/>
    <w:rsid w:val="00255740"/>
    <w:rsid w:val="002A1DC3"/>
    <w:rsid w:val="002B0D3B"/>
    <w:rsid w:val="002B2777"/>
    <w:rsid w:val="002D769E"/>
    <w:rsid w:val="00336A80"/>
    <w:rsid w:val="00393BCE"/>
    <w:rsid w:val="00395680"/>
    <w:rsid w:val="003C3E3E"/>
    <w:rsid w:val="00432E14"/>
    <w:rsid w:val="00474C25"/>
    <w:rsid w:val="004F7C06"/>
    <w:rsid w:val="00511A65"/>
    <w:rsid w:val="005728A6"/>
    <w:rsid w:val="00575F2D"/>
    <w:rsid w:val="0058051F"/>
    <w:rsid w:val="00585A31"/>
    <w:rsid w:val="00590DD7"/>
    <w:rsid w:val="005E3434"/>
    <w:rsid w:val="006079E2"/>
    <w:rsid w:val="006838F7"/>
    <w:rsid w:val="007628D6"/>
    <w:rsid w:val="007C5D6F"/>
    <w:rsid w:val="007D02CA"/>
    <w:rsid w:val="007E3A8E"/>
    <w:rsid w:val="00850CD4"/>
    <w:rsid w:val="008543D3"/>
    <w:rsid w:val="00886309"/>
    <w:rsid w:val="008B3553"/>
    <w:rsid w:val="008D0941"/>
    <w:rsid w:val="008D2DA2"/>
    <w:rsid w:val="00901723"/>
    <w:rsid w:val="0090202A"/>
    <w:rsid w:val="00904316"/>
    <w:rsid w:val="0099549D"/>
    <w:rsid w:val="009E4D0C"/>
    <w:rsid w:val="00A022B9"/>
    <w:rsid w:val="00A07195"/>
    <w:rsid w:val="00A25928"/>
    <w:rsid w:val="00A67546"/>
    <w:rsid w:val="00A74B96"/>
    <w:rsid w:val="00AC62F0"/>
    <w:rsid w:val="00AE76EA"/>
    <w:rsid w:val="00B17F65"/>
    <w:rsid w:val="00B450A9"/>
    <w:rsid w:val="00BA344C"/>
    <w:rsid w:val="00BD61A6"/>
    <w:rsid w:val="00BE4FC5"/>
    <w:rsid w:val="00C00379"/>
    <w:rsid w:val="00CF30F7"/>
    <w:rsid w:val="00D2756C"/>
    <w:rsid w:val="00D5238B"/>
    <w:rsid w:val="00D85257"/>
    <w:rsid w:val="00D8653B"/>
    <w:rsid w:val="00DE2553"/>
    <w:rsid w:val="00E27E92"/>
    <w:rsid w:val="00F0201A"/>
    <w:rsid w:val="00F126EF"/>
    <w:rsid w:val="00F22447"/>
    <w:rsid w:val="00F42AE8"/>
    <w:rsid w:val="00F50F6A"/>
    <w:rsid w:val="00F53771"/>
    <w:rsid w:val="00F82044"/>
    <w:rsid w:val="00FA54A0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C262"/>
  <w15:docId w15:val="{2C965A39-E521-4824-B0FF-C8DA88B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C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E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aski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Serhan GÜNGÖR</cp:lastModifiedBy>
  <cp:revision>54</cp:revision>
  <cp:lastPrinted>2019-09-26T11:46:00Z</cp:lastPrinted>
  <dcterms:created xsi:type="dcterms:W3CDTF">2018-10-23T07:15:00Z</dcterms:created>
  <dcterms:modified xsi:type="dcterms:W3CDTF">2020-09-11T14:02:00Z</dcterms:modified>
</cp:coreProperties>
</file>