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33603E" w:rsidTr="005E3434">
        <w:tc>
          <w:tcPr>
            <w:tcW w:w="3605" w:type="dxa"/>
            <w:gridSpan w:val="2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33603E" w:rsidTr="00665422">
        <w:trPr>
          <w:trHeight w:val="441"/>
        </w:trPr>
        <w:tc>
          <w:tcPr>
            <w:tcW w:w="3605" w:type="dxa"/>
            <w:gridSpan w:val="2"/>
          </w:tcPr>
          <w:p w:rsidR="005E3434" w:rsidRPr="0033603E" w:rsidRDefault="00665422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At Antrenörlüğü-I</w:t>
            </w:r>
          </w:p>
        </w:tc>
        <w:tc>
          <w:tcPr>
            <w:tcW w:w="1170" w:type="dxa"/>
          </w:tcPr>
          <w:p w:rsidR="005E3434" w:rsidRPr="0033603E" w:rsidRDefault="00665422" w:rsidP="00C8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  <w:b/>
              </w:rPr>
              <w:t>1806304</w:t>
            </w:r>
          </w:p>
        </w:tc>
        <w:tc>
          <w:tcPr>
            <w:tcW w:w="1057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 xml:space="preserve">      I</w:t>
            </w:r>
            <w:r w:rsidR="00C80977" w:rsidRPr="0033603E">
              <w:rPr>
                <w:rFonts w:ascii="Times New Roman" w:hAnsi="Times New Roman" w:cs="Times New Roman"/>
              </w:rPr>
              <w:t>I</w:t>
            </w:r>
            <w:r w:rsidR="00665422" w:rsidRPr="0033603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07" w:type="dxa"/>
          </w:tcPr>
          <w:p w:rsidR="005E3434" w:rsidRPr="0033603E" w:rsidRDefault="00777023" w:rsidP="005D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 xml:space="preserve">  </w:t>
            </w:r>
            <w:r w:rsidR="00BC1519" w:rsidRPr="0033603E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1030" w:type="dxa"/>
          </w:tcPr>
          <w:p w:rsidR="005E3434" w:rsidRPr="0033603E" w:rsidRDefault="00BC1519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1211" w:type="dxa"/>
          </w:tcPr>
          <w:p w:rsidR="005E3434" w:rsidRPr="0033603E" w:rsidRDefault="00686A66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</w:tr>
      <w:tr w:rsidR="00D60BB1" w:rsidRPr="0033603E" w:rsidTr="005E3434">
        <w:tc>
          <w:tcPr>
            <w:tcW w:w="2394" w:type="dxa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Türkçe</w:t>
            </w:r>
          </w:p>
        </w:tc>
      </w:tr>
      <w:tr w:rsidR="00D60BB1" w:rsidRPr="0033603E" w:rsidTr="005E3434">
        <w:tc>
          <w:tcPr>
            <w:tcW w:w="2394" w:type="dxa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Zorunlu</w:t>
            </w:r>
          </w:p>
        </w:tc>
      </w:tr>
      <w:tr w:rsidR="00D60BB1" w:rsidRPr="0033603E" w:rsidTr="005E3434">
        <w:tc>
          <w:tcPr>
            <w:tcW w:w="2394" w:type="dxa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</w:t>
            </w:r>
          </w:p>
        </w:tc>
      </w:tr>
      <w:tr w:rsidR="00D60BB1" w:rsidRPr="0033603E" w:rsidTr="005E3434">
        <w:tc>
          <w:tcPr>
            <w:tcW w:w="2394" w:type="dxa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</w:t>
            </w:r>
          </w:p>
        </w:tc>
      </w:tr>
      <w:tr w:rsidR="00D60BB1" w:rsidRPr="0033603E" w:rsidTr="005E3434">
        <w:tc>
          <w:tcPr>
            <w:tcW w:w="2394" w:type="dxa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ers Görüşme Gün ve Saatleri</w:t>
            </w:r>
          </w:p>
        </w:tc>
        <w:tc>
          <w:tcPr>
            <w:tcW w:w="6786" w:type="dxa"/>
            <w:gridSpan w:val="6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D60BB1" w:rsidRPr="0033603E" w:rsidTr="005E3434">
        <w:tc>
          <w:tcPr>
            <w:tcW w:w="2394" w:type="dxa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786" w:type="dxa"/>
            <w:gridSpan w:val="6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D60BB1" w:rsidRPr="0033603E" w:rsidTr="005E3434">
        <w:tc>
          <w:tcPr>
            <w:tcW w:w="2394" w:type="dxa"/>
          </w:tcPr>
          <w:p w:rsidR="00D60BB1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6"/>
          </w:tcPr>
          <w:p w:rsidR="00D60BB1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9F7C19">
                <w:rPr>
                  <w:rStyle w:val="Kpr"/>
                  <w:rFonts w:ascii="Times New Roman" w:hAnsi="Times New Roman" w:cs="Times New Roman"/>
                </w:rPr>
                <w:t>serhangungor@harran.edu.tr</w:t>
              </w:r>
            </w:hyperlink>
            <w:r>
              <w:rPr>
                <w:rFonts w:ascii="Times New Roman" w:hAnsi="Times New Roman" w:cs="Times New Roman"/>
              </w:rPr>
              <w:t xml:space="preserve">  (0414) 318 30 </w:t>
            </w:r>
            <w:proofErr w:type="gramStart"/>
            <w:r>
              <w:rPr>
                <w:rFonts w:ascii="Times New Roman" w:hAnsi="Times New Roman" w:cs="Times New Roman"/>
              </w:rPr>
              <w:t>00 -</w:t>
            </w:r>
            <w:proofErr w:type="gramEnd"/>
            <w:r>
              <w:rPr>
                <w:rFonts w:ascii="Times New Roman" w:hAnsi="Times New Roman" w:cs="Times New Roman"/>
              </w:rPr>
              <w:t xml:space="preserve"> 2546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10E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6"/>
          </w:tcPr>
          <w:p w:rsidR="002860AB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10E">
              <w:rPr>
                <w:rFonts w:ascii="Times New Roman" w:hAnsi="Times New Roman" w:cs="Times New Roman"/>
              </w:rPr>
              <w:t xml:space="preserve">Uzaktan ve yüz yüze. Konu anlatım, Soru-yanıt, </w:t>
            </w:r>
            <w:r>
              <w:rPr>
                <w:rFonts w:ascii="Times New Roman" w:hAnsi="Times New Roman" w:cs="Times New Roman"/>
              </w:rPr>
              <w:t xml:space="preserve">eğitim videoları izleme, </w:t>
            </w:r>
            <w:r w:rsidRPr="001A410E">
              <w:rPr>
                <w:rFonts w:ascii="Times New Roman" w:hAnsi="Times New Roman" w:cs="Times New Roman"/>
              </w:rPr>
              <w:t>doküman incelemesi</w:t>
            </w:r>
            <w:r>
              <w:rPr>
                <w:rFonts w:ascii="Times New Roman" w:hAnsi="Times New Roman" w:cs="Times New Roman"/>
              </w:rPr>
              <w:t>.</w:t>
            </w:r>
            <w:r w:rsidRPr="001A410E">
              <w:rPr>
                <w:rFonts w:ascii="Times New Roman" w:hAnsi="Times New Roman" w:cs="Times New Roman"/>
              </w:rPr>
              <w:t xml:space="preserve">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  <w:color w:val="000000" w:themeColor="text1"/>
              </w:rPr>
              <w:t xml:space="preserve">Bu ders ikinci yıl öğrencilerine, </w:t>
            </w:r>
            <w:r w:rsidRPr="0033603E">
              <w:rPr>
                <w:rFonts w:ascii="Times New Roman" w:hAnsi="Times New Roman" w:cs="Times New Roman"/>
                <w:color w:val="000000"/>
              </w:rPr>
              <w:t xml:space="preserve">Öğrenciye, atın bir program dahilinde istenilecek işe uygun çalışma programı hazırlama ve uygulama becerisi kazandırma temel prensiplerini edindirmek </w:t>
            </w:r>
            <w:r w:rsidRPr="0033603E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2860AB" w:rsidRPr="0033603E" w:rsidTr="00BC1519">
        <w:trPr>
          <w:trHeight w:val="2404"/>
        </w:trPr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bCs/>
                <w:sz w:val="22"/>
                <w:szCs w:val="22"/>
              </w:rPr>
              <w:t>Bu dersin sonunda öğrenci;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Nabzın önemini bilir,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Çalışma öncesi ve sonrası nabız değişikliklerini bilir,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Çalışma tipleri tanır,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 xml:space="preserve"> Kondisyonun önemi öğrenir,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Antrenman programı hazırlamayı bilir,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Aerobik ve Anaerobik çalışmayı bilir.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Atların çalışmaları esnasında fizyolojik değişimlerini göz önünde tutarak değişik çalışma tiplerinin öğretilmesi.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603E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03E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Atlarda Nabız</w:t>
            </w:r>
            <w:r>
              <w:rPr>
                <w:sz w:val="22"/>
                <w:szCs w:val="22"/>
              </w:rPr>
              <w:t xml:space="preserve"> </w:t>
            </w:r>
            <w:r w:rsidRPr="002C33E1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Atlarda Nabız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Maksimum Nabız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Maksimum Nabız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Aerobik Çalışma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Uzaktan</w:t>
            </w:r>
            <w:r w:rsidRPr="002860AB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Aerobik Çalışma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2860AB" w:rsidRPr="002860AB" w:rsidRDefault="002860AB" w:rsidP="002860AB">
            <w:pPr>
              <w:pStyle w:val="NormalWeb"/>
            </w:pPr>
            <w:r w:rsidRPr="0033603E">
              <w:rPr>
                <w:sz w:val="22"/>
                <w:szCs w:val="22"/>
              </w:rPr>
              <w:t xml:space="preserve">Aerobik çalışmalarda nabız </w:t>
            </w:r>
            <w:proofErr w:type="gramStart"/>
            <w:r w:rsidRPr="0033603E">
              <w:rPr>
                <w:sz w:val="22"/>
                <w:szCs w:val="22"/>
              </w:rPr>
              <w:t>değişiklikleri,</w:t>
            </w:r>
            <w:r w:rsidRPr="002860AB">
              <w:rPr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sz w:val="22"/>
                <w:szCs w:val="22"/>
              </w:rPr>
              <w:t>Uzaktan</w:t>
            </w:r>
            <w:r w:rsidRPr="002860AB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Anaerobik Çalışma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Uzaktan</w:t>
            </w:r>
            <w:r w:rsidRPr="002860AB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Anaerobik Çalışma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33603E">
              <w:rPr>
                <w:sz w:val="22"/>
                <w:szCs w:val="22"/>
              </w:rPr>
              <w:t>İnterval</w:t>
            </w:r>
            <w:proofErr w:type="spellEnd"/>
            <w:r w:rsidRPr="0033603E">
              <w:rPr>
                <w:sz w:val="22"/>
                <w:szCs w:val="22"/>
              </w:rPr>
              <w:t xml:space="preserve"> Çalışma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Uzaktan</w:t>
            </w:r>
            <w:r w:rsidRPr="002860AB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33603E">
              <w:rPr>
                <w:sz w:val="22"/>
                <w:szCs w:val="22"/>
              </w:rPr>
              <w:t>İnterval</w:t>
            </w:r>
            <w:proofErr w:type="spellEnd"/>
            <w:r w:rsidRPr="0033603E">
              <w:rPr>
                <w:sz w:val="22"/>
                <w:szCs w:val="22"/>
              </w:rPr>
              <w:t xml:space="preserve"> Çalışma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Kondisyon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Uzaktan</w:t>
            </w:r>
            <w:r w:rsidRPr="002860AB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Kondisyon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Yüz Yüze</w:t>
            </w:r>
            <w:r w:rsidRPr="002860AB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 xml:space="preserve">Antrenman programı </w:t>
            </w:r>
            <w:proofErr w:type="gramStart"/>
            <w:r w:rsidRPr="0033603E">
              <w:rPr>
                <w:sz w:val="22"/>
                <w:szCs w:val="22"/>
              </w:rPr>
              <w:t>hazırlama</w:t>
            </w:r>
            <w:r w:rsidRPr="002860AB">
              <w:rPr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sz w:val="22"/>
                <w:szCs w:val="22"/>
              </w:rPr>
              <w:t>Uzaktan</w:t>
            </w:r>
            <w:r w:rsidRPr="002860AB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860AB" w:rsidRPr="0033603E" w:rsidTr="005E3434">
        <w:trPr>
          <w:trHeight w:val="300"/>
        </w:trPr>
        <w:tc>
          <w:tcPr>
            <w:tcW w:w="9180" w:type="dxa"/>
            <w:gridSpan w:val="7"/>
          </w:tcPr>
          <w:p w:rsidR="002860AB" w:rsidRPr="0033603E" w:rsidRDefault="002860AB" w:rsidP="0028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2860AB" w:rsidRPr="0033603E" w:rsidTr="005E3434">
        <w:trPr>
          <w:trHeight w:val="256"/>
        </w:trPr>
        <w:tc>
          <w:tcPr>
            <w:tcW w:w="9180" w:type="dxa"/>
            <w:gridSpan w:val="7"/>
          </w:tcPr>
          <w:p w:rsidR="002860AB" w:rsidRPr="0033603E" w:rsidRDefault="002860AB" w:rsidP="002860A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Öğrenci atın doğru ve ihtiyaca göre çalıştırılmasını öğrenir,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Doğru çalıştırma sonrası olası problemlerin önüne geçebileceğini bilir,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Hangi ata hangi programı uygulayacağını bilir.</w:t>
            </w:r>
          </w:p>
        </w:tc>
      </w:tr>
      <w:tr w:rsidR="002860AB" w:rsidRPr="0033603E" w:rsidTr="005E3434">
        <w:trPr>
          <w:trHeight w:val="256"/>
        </w:trPr>
        <w:tc>
          <w:tcPr>
            <w:tcW w:w="9180" w:type="dxa"/>
            <w:gridSpan w:val="7"/>
          </w:tcPr>
          <w:p w:rsidR="002860AB" w:rsidRPr="0033603E" w:rsidRDefault="002860AB" w:rsidP="0028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2860AB" w:rsidRPr="0033603E" w:rsidTr="005E3434">
        <w:trPr>
          <w:trHeight w:val="256"/>
        </w:trPr>
        <w:tc>
          <w:tcPr>
            <w:tcW w:w="9180" w:type="dxa"/>
            <w:gridSpan w:val="7"/>
          </w:tcPr>
          <w:p w:rsidR="002860AB" w:rsidRPr="0033603E" w:rsidRDefault="002860AB" w:rsidP="00286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03E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33603E">
              <w:rPr>
                <w:rFonts w:ascii="Times New Roman" w:hAnsi="Times New Roman" w:cs="Times New Roman"/>
                <w:i/>
                <w:color w:val="000000"/>
              </w:rPr>
              <w:t>Binicilik II (At Terbiyesi Eğitimi)</w:t>
            </w:r>
            <w:r w:rsidRPr="0033603E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2860AB" w:rsidRPr="0033603E" w:rsidRDefault="002860AB" w:rsidP="00286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03E">
              <w:rPr>
                <w:rFonts w:ascii="Times New Roman" w:hAnsi="Times New Roman" w:cs="Times New Roman"/>
                <w:color w:val="000000"/>
              </w:rPr>
              <w:t xml:space="preserve">Yb. </w:t>
            </w:r>
            <w:proofErr w:type="spellStart"/>
            <w:r w:rsidRPr="0033603E">
              <w:rPr>
                <w:rFonts w:ascii="Times New Roman" w:hAnsi="Times New Roman" w:cs="Times New Roman"/>
                <w:color w:val="000000"/>
              </w:rPr>
              <w:t>K.A.Von</w:t>
            </w:r>
            <w:proofErr w:type="spellEnd"/>
            <w:r w:rsidRPr="003360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603E">
              <w:rPr>
                <w:rFonts w:ascii="Times New Roman" w:hAnsi="Times New Roman" w:cs="Times New Roman"/>
                <w:color w:val="000000"/>
              </w:rPr>
              <w:t>Ziegner</w:t>
            </w:r>
            <w:proofErr w:type="spellEnd"/>
            <w:r w:rsidRPr="0033603E">
              <w:rPr>
                <w:rFonts w:ascii="Times New Roman" w:hAnsi="Times New Roman" w:cs="Times New Roman"/>
                <w:color w:val="000000"/>
              </w:rPr>
              <w:t xml:space="preserve">-Alman Antrenör, (1969). </w:t>
            </w:r>
            <w:r w:rsidRPr="0033603E">
              <w:rPr>
                <w:rFonts w:ascii="Times New Roman" w:hAnsi="Times New Roman" w:cs="Times New Roman"/>
                <w:i/>
                <w:color w:val="000000"/>
              </w:rPr>
              <w:t>Süvari Yarışma Grubu Binicilik Notları</w:t>
            </w:r>
          </w:p>
          <w:p w:rsidR="002860AB" w:rsidRPr="0033603E" w:rsidRDefault="002860AB" w:rsidP="002860AB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33603E">
              <w:rPr>
                <w:b w:val="0"/>
                <w:i/>
                <w:color w:val="000000"/>
                <w:sz w:val="22"/>
                <w:szCs w:val="22"/>
              </w:rPr>
              <w:t>Antrenör Adaylarına Pratik Rehber</w:t>
            </w:r>
            <w:r w:rsidRPr="0033603E">
              <w:rPr>
                <w:b w:val="0"/>
                <w:color w:val="000000"/>
                <w:sz w:val="22"/>
                <w:szCs w:val="22"/>
              </w:rPr>
              <w:t>, TJK yayınları</w:t>
            </w:r>
          </w:p>
        </w:tc>
      </w:tr>
      <w:tr w:rsidR="002860AB" w:rsidRPr="0033603E" w:rsidTr="005E3434">
        <w:trPr>
          <w:trHeight w:val="256"/>
        </w:trPr>
        <w:tc>
          <w:tcPr>
            <w:tcW w:w="9180" w:type="dxa"/>
            <w:gridSpan w:val="7"/>
          </w:tcPr>
          <w:p w:rsidR="002860AB" w:rsidRPr="0033603E" w:rsidRDefault="002860AB" w:rsidP="0028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2860AB" w:rsidRPr="0033603E" w:rsidTr="005E3434">
        <w:trPr>
          <w:trHeight w:val="256"/>
        </w:trPr>
        <w:tc>
          <w:tcPr>
            <w:tcW w:w="9180" w:type="dxa"/>
            <w:gridSpan w:val="7"/>
          </w:tcPr>
          <w:p w:rsidR="002860AB" w:rsidRPr="0033603E" w:rsidRDefault="00AB3065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33E1">
              <w:rPr>
                <w:rFonts w:ascii="Times New Roman" w:hAnsi="Times New Roman" w:cs="Times New Roman"/>
                <w:bCs/>
              </w:rPr>
              <w:t>Ara Sınav, Kısa Sınav, Yarıyıl Sonu Sınavı ve Değerlendirmelerin yapılacağı tarih, gün ve saatler daha sonra MYO Yönetim Kurulunun alacağı karara göre açıklanacaktır.</w:t>
            </w:r>
          </w:p>
        </w:tc>
      </w:tr>
    </w:tbl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562E57" w:rsidRPr="0033603E" w:rsidRDefault="00562E57" w:rsidP="004F7C06">
      <w:pPr>
        <w:rPr>
          <w:rFonts w:ascii="Times New Roman" w:hAnsi="Times New Roman" w:cs="Times New Roman"/>
        </w:rPr>
      </w:pPr>
      <w:bookmarkStart w:id="0" w:name="_GoBack"/>
      <w:bookmarkEnd w:id="0"/>
    </w:p>
    <w:p w:rsidR="00562E57" w:rsidRPr="0033603E" w:rsidRDefault="00562E57" w:rsidP="004F7C06">
      <w:pPr>
        <w:rPr>
          <w:rFonts w:ascii="Times New Roman" w:hAnsi="Times New Roman" w:cs="Times New Roman"/>
        </w:rPr>
      </w:pPr>
    </w:p>
    <w:p w:rsidR="004F7C06" w:rsidRPr="0033603E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33603E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62975" w:rsidRPr="005116B3" w:rsidTr="00D6394D">
        <w:tc>
          <w:tcPr>
            <w:tcW w:w="9284" w:type="dxa"/>
            <w:gridSpan w:val="16"/>
          </w:tcPr>
          <w:p w:rsidR="00C62975" w:rsidRPr="005116B3" w:rsidRDefault="00C62975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C62975" w:rsidRPr="005116B3" w:rsidRDefault="00C62975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rPr>
          <w:trHeight w:val="302"/>
        </w:trPr>
        <w:tc>
          <w:tcPr>
            <w:tcW w:w="9284" w:type="dxa"/>
            <w:gridSpan w:val="16"/>
          </w:tcPr>
          <w:p w:rsidR="00C62975" w:rsidRPr="005116B3" w:rsidRDefault="00C62975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C62975" w:rsidRPr="005116B3" w:rsidTr="00D6394D">
        <w:trPr>
          <w:trHeight w:val="490"/>
        </w:trPr>
        <w:tc>
          <w:tcPr>
            <w:tcW w:w="1547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C62975" w:rsidRPr="005116B3" w:rsidRDefault="00C62975" w:rsidP="00C62975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658"/>
        <w:gridCol w:w="583"/>
        <w:gridCol w:w="780"/>
        <w:gridCol w:w="780"/>
        <w:gridCol w:w="780"/>
        <w:gridCol w:w="780"/>
        <w:gridCol w:w="781"/>
        <w:gridCol w:w="781"/>
        <w:gridCol w:w="781"/>
        <w:gridCol w:w="781"/>
        <w:gridCol w:w="803"/>
      </w:tblGrid>
      <w:tr w:rsidR="00C62975" w:rsidRPr="005116B3" w:rsidTr="00C62975">
        <w:tc>
          <w:tcPr>
            <w:tcW w:w="1658" w:type="dxa"/>
          </w:tcPr>
          <w:p w:rsidR="00C62975" w:rsidRPr="005116B3" w:rsidRDefault="00C62975" w:rsidP="00D6394D">
            <w:pPr>
              <w:spacing w:after="0" w:line="240" w:lineRule="auto"/>
            </w:pPr>
          </w:p>
        </w:tc>
        <w:tc>
          <w:tcPr>
            <w:tcW w:w="583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03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62975" w:rsidRPr="005116B3" w:rsidTr="00C62975">
        <w:tc>
          <w:tcPr>
            <w:tcW w:w="1658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Antrenörlüğü-I</w:t>
            </w:r>
          </w:p>
        </w:tc>
        <w:tc>
          <w:tcPr>
            <w:tcW w:w="583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03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F82044" w:rsidRPr="0033603E" w:rsidRDefault="00F82044">
      <w:pPr>
        <w:rPr>
          <w:rFonts w:ascii="Times New Roman" w:hAnsi="Times New Roman" w:cs="Times New Roman"/>
        </w:rPr>
      </w:pPr>
    </w:p>
    <w:p w:rsidR="006001EC" w:rsidRPr="0033603E" w:rsidRDefault="006001EC">
      <w:pPr>
        <w:rPr>
          <w:rFonts w:ascii="Times New Roman" w:hAnsi="Times New Roman" w:cs="Times New Roman"/>
        </w:rPr>
      </w:pPr>
    </w:p>
    <w:sectPr w:rsidR="006001EC" w:rsidRPr="0033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D3D" w:rsidRDefault="00082D3D" w:rsidP="001C456C">
      <w:pPr>
        <w:spacing w:after="0" w:line="240" w:lineRule="auto"/>
      </w:pPr>
      <w:r>
        <w:separator/>
      </w:r>
    </w:p>
  </w:endnote>
  <w:endnote w:type="continuationSeparator" w:id="0">
    <w:p w:rsidR="00082D3D" w:rsidRDefault="00082D3D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D3D" w:rsidRDefault="00082D3D" w:rsidP="001C456C">
      <w:pPr>
        <w:spacing w:after="0" w:line="240" w:lineRule="auto"/>
      </w:pPr>
      <w:r>
        <w:separator/>
      </w:r>
    </w:p>
  </w:footnote>
  <w:footnote w:type="continuationSeparator" w:id="0">
    <w:p w:rsidR="00082D3D" w:rsidRDefault="00082D3D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367B3"/>
    <w:rsid w:val="000612F0"/>
    <w:rsid w:val="00082D3D"/>
    <w:rsid w:val="000F218A"/>
    <w:rsid w:val="000F76FA"/>
    <w:rsid w:val="001055F9"/>
    <w:rsid w:val="001143B6"/>
    <w:rsid w:val="00152E24"/>
    <w:rsid w:val="001A20AC"/>
    <w:rsid w:val="001C456C"/>
    <w:rsid w:val="001E4021"/>
    <w:rsid w:val="001E759C"/>
    <w:rsid w:val="002319E8"/>
    <w:rsid w:val="00241938"/>
    <w:rsid w:val="00277551"/>
    <w:rsid w:val="002860AB"/>
    <w:rsid w:val="002974E4"/>
    <w:rsid w:val="0033603E"/>
    <w:rsid w:val="00393BCE"/>
    <w:rsid w:val="003C1E30"/>
    <w:rsid w:val="0047422A"/>
    <w:rsid w:val="004F7C06"/>
    <w:rsid w:val="0055177B"/>
    <w:rsid w:val="005600E0"/>
    <w:rsid w:val="00562E57"/>
    <w:rsid w:val="00566BFB"/>
    <w:rsid w:val="00590DD7"/>
    <w:rsid w:val="005B15E5"/>
    <w:rsid w:val="005D1AFE"/>
    <w:rsid w:val="005E03CA"/>
    <w:rsid w:val="005E3434"/>
    <w:rsid w:val="006001EC"/>
    <w:rsid w:val="00654C73"/>
    <w:rsid w:val="006614C4"/>
    <w:rsid w:val="00665422"/>
    <w:rsid w:val="006838F7"/>
    <w:rsid w:val="00686A66"/>
    <w:rsid w:val="00700354"/>
    <w:rsid w:val="00705351"/>
    <w:rsid w:val="007628D6"/>
    <w:rsid w:val="00777023"/>
    <w:rsid w:val="0079446C"/>
    <w:rsid w:val="007C0E27"/>
    <w:rsid w:val="007C5D6F"/>
    <w:rsid w:val="007F263F"/>
    <w:rsid w:val="00800373"/>
    <w:rsid w:val="00807B26"/>
    <w:rsid w:val="0081197F"/>
    <w:rsid w:val="00850CD4"/>
    <w:rsid w:val="008543D3"/>
    <w:rsid w:val="00856386"/>
    <w:rsid w:val="008D0A94"/>
    <w:rsid w:val="008D2DA2"/>
    <w:rsid w:val="008F56E0"/>
    <w:rsid w:val="00901723"/>
    <w:rsid w:val="00905095"/>
    <w:rsid w:val="0093148E"/>
    <w:rsid w:val="0094292B"/>
    <w:rsid w:val="00942DD6"/>
    <w:rsid w:val="009477DC"/>
    <w:rsid w:val="00985A5C"/>
    <w:rsid w:val="009E342B"/>
    <w:rsid w:val="00A7683A"/>
    <w:rsid w:val="00AB3065"/>
    <w:rsid w:val="00AD62C9"/>
    <w:rsid w:val="00AE3373"/>
    <w:rsid w:val="00B17F65"/>
    <w:rsid w:val="00B33040"/>
    <w:rsid w:val="00B422DF"/>
    <w:rsid w:val="00BC1519"/>
    <w:rsid w:val="00BE4FC5"/>
    <w:rsid w:val="00BE7D46"/>
    <w:rsid w:val="00C62975"/>
    <w:rsid w:val="00C80977"/>
    <w:rsid w:val="00C85630"/>
    <w:rsid w:val="00CF30F7"/>
    <w:rsid w:val="00D456CC"/>
    <w:rsid w:val="00D557E5"/>
    <w:rsid w:val="00D60BB1"/>
    <w:rsid w:val="00D9284A"/>
    <w:rsid w:val="00E11208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9BE1"/>
  <w15:docId w15:val="{D236A511-AB31-46DE-8C69-D4BDDA03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654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Balk4Char">
    <w:name w:val="Başlık 4 Char"/>
    <w:basedOn w:val="VarsaylanParagrafYazTipi"/>
    <w:link w:val="Balk4"/>
    <w:rsid w:val="00654C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uiPriority w:val="99"/>
    <w:rsid w:val="00654C7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C6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C6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hangungo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Öğr. Gör. Serhan GÜNGÖR</cp:lastModifiedBy>
  <cp:revision>65</cp:revision>
  <dcterms:created xsi:type="dcterms:W3CDTF">2018-10-23T07:15:00Z</dcterms:created>
  <dcterms:modified xsi:type="dcterms:W3CDTF">2020-09-03T14:01:00Z</dcterms:modified>
</cp:coreProperties>
</file>