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3"/>
      </w:tblGrid>
      <w:tr w:rsidR="00FE4872" w:rsidRPr="00CD4608" w:rsidTr="007E1B94">
        <w:trPr>
          <w:trHeight w:val="268"/>
        </w:trPr>
        <w:tc>
          <w:tcPr>
            <w:tcW w:w="2127" w:type="dxa"/>
          </w:tcPr>
          <w:p w:rsidR="00FE4872" w:rsidRPr="00CD4608" w:rsidRDefault="00FE4872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513" w:type="dxa"/>
          </w:tcPr>
          <w:p w:rsidR="00FE4872" w:rsidRPr="00CD4608" w:rsidRDefault="0062664A" w:rsidP="00FE48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Bilgi Teknolojisi</w:t>
            </w:r>
          </w:p>
        </w:tc>
      </w:tr>
      <w:tr w:rsidR="00743EC4" w:rsidRPr="00CD4608" w:rsidTr="007E1B94">
        <w:tc>
          <w:tcPr>
            <w:tcW w:w="212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513" w:type="dxa"/>
          </w:tcPr>
          <w:p w:rsidR="00743EC4" w:rsidRPr="00CD4608" w:rsidRDefault="0062664A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3EC4" w:rsidRPr="00CD4608" w:rsidTr="007E1B94">
        <w:tc>
          <w:tcPr>
            <w:tcW w:w="2127" w:type="dxa"/>
          </w:tcPr>
          <w:p w:rsidR="00743EC4" w:rsidRPr="00CD4608" w:rsidRDefault="00743EC4" w:rsidP="00FE4872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 w:rsidR="00FE4872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7513" w:type="dxa"/>
          </w:tcPr>
          <w:p w:rsidR="009B3938" w:rsidRPr="00CD4608" w:rsidRDefault="00FE4872" w:rsidP="00E94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Mehmet DEME</w:t>
            </w:r>
          </w:p>
        </w:tc>
      </w:tr>
      <w:tr w:rsidR="00743EC4" w:rsidRPr="00CD4608" w:rsidTr="007E1B94">
        <w:tc>
          <w:tcPr>
            <w:tcW w:w="212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513" w:type="dxa"/>
          </w:tcPr>
          <w:p w:rsidR="00743EC4" w:rsidRPr="00CD4608" w:rsidRDefault="00743EC4" w:rsidP="0062664A">
            <w:pPr>
              <w:rPr>
                <w:sz w:val="20"/>
                <w:szCs w:val="20"/>
              </w:rPr>
            </w:pPr>
          </w:p>
        </w:tc>
      </w:tr>
      <w:tr w:rsidR="00743EC4" w:rsidRPr="00CD4608" w:rsidTr="007E1B94">
        <w:trPr>
          <w:trHeight w:val="225"/>
        </w:trPr>
        <w:tc>
          <w:tcPr>
            <w:tcW w:w="212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513" w:type="dxa"/>
          </w:tcPr>
          <w:p w:rsidR="00743EC4" w:rsidRPr="00CD4608" w:rsidRDefault="00743EC4" w:rsidP="00E9483D">
            <w:pPr>
              <w:rPr>
                <w:sz w:val="20"/>
                <w:szCs w:val="20"/>
              </w:rPr>
            </w:pPr>
          </w:p>
        </w:tc>
      </w:tr>
      <w:tr w:rsidR="00743EC4" w:rsidRPr="00CD4608" w:rsidTr="007E1B94">
        <w:trPr>
          <w:trHeight w:val="315"/>
        </w:trPr>
        <w:tc>
          <w:tcPr>
            <w:tcW w:w="2127" w:type="dxa"/>
          </w:tcPr>
          <w:p w:rsidR="00743EC4" w:rsidRPr="00CD4608" w:rsidRDefault="005C3B7E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513" w:type="dxa"/>
          </w:tcPr>
          <w:p w:rsidR="00743EC4" w:rsidRPr="00CD4608" w:rsidRDefault="00CE7F61" w:rsidP="00AE35FD">
            <w:pPr>
              <w:rPr>
                <w:sz w:val="20"/>
                <w:szCs w:val="20"/>
              </w:rPr>
            </w:pPr>
            <w:hyperlink r:id="rId6" w:history="1">
              <w:r w:rsidR="005C3B7E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5C3B7E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CD4608" w:rsidTr="007E1B94">
        <w:tc>
          <w:tcPr>
            <w:tcW w:w="2127" w:type="dxa"/>
          </w:tcPr>
          <w:p w:rsidR="007E1B94" w:rsidRDefault="005C3B7E" w:rsidP="007E1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Öğretim Yöntemi ve </w:t>
            </w:r>
          </w:p>
          <w:p w:rsidR="00743EC4" w:rsidRPr="00CD4608" w:rsidRDefault="005C3B7E" w:rsidP="007E1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Hazırlık</w:t>
            </w:r>
          </w:p>
        </w:tc>
        <w:tc>
          <w:tcPr>
            <w:tcW w:w="7513" w:type="dxa"/>
          </w:tcPr>
          <w:p w:rsidR="00743EC4" w:rsidRPr="00CD4608" w:rsidRDefault="003009B6" w:rsidP="00E948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Uzaktan Eğitim</w:t>
            </w:r>
            <w:r w:rsidR="005C3B7E" w:rsidRPr="007E1B94">
              <w:rPr>
                <w:b/>
                <w:sz w:val="20"/>
                <w:szCs w:val="20"/>
              </w:rPr>
              <w:t>.</w:t>
            </w:r>
            <w:r w:rsidR="005C3B7E">
              <w:rPr>
                <w:sz w:val="20"/>
                <w:szCs w:val="20"/>
              </w:rPr>
              <w:t xml:space="preserve"> Konu anlatım, uygulama</w:t>
            </w:r>
          </w:p>
        </w:tc>
      </w:tr>
      <w:tr w:rsidR="00743EC4" w:rsidRPr="00CD4608" w:rsidTr="007E1B94">
        <w:tc>
          <w:tcPr>
            <w:tcW w:w="2127" w:type="dxa"/>
          </w:tcPr>
          <w:p w:rsidR="00743EC4" w:rsidRPr="00CD4608" w:rsidRDefault="00743EC4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513" w:type="dxa"/>
          </w:tcPr>
          <w:p w:rsidR="00E47C11" w:rsidRPr="00CD4608" w:rsidRDefault="006B537D" w:rsidP="00D45323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="009B3938" w:rsidRPr="00CD4608">
              <w:rPr>
                <w:rFonts w:eastAsia="Arial Unicode MS"/>
                <w:sz w:val="20"/>
                <w:szCs w:val="20"/>
              </w:rPr>
              <w:t xml:space="preserve">ilgisayar </w:t>
            </w:r>
            <w:r w:rsidR="00D45323">
              <w:rPr>
                <w:rFonts w:eastAsia="Arial Unicode MS"/>
                <w:sz w:val="20"/>
                <w:szCs w:val="20"/>
              </w:rPr>
              <w:t xml:space="preserve">donanım ve yazılımı hakkında bilgi sahibi olur. Ofis programlarını aktif olarak </w:t>
            </w:r>
            <w:r w:rsidR="009B3938" w:rsidRPr="00CD4608">
              <w:rPr>
                <w:rFonts w:eastAsia="Arial Unicode MS"/>
                <w:sz w:val="20"/>
                <w:szCs w:val="20"/>
              </w:rPr>
              <w:t>kullanı</w:t>
            </w:r>
            <w:r w:rsidR="00D45323">
              <w:rPr>
                <w:rFonts w:eastAsia="Arial Unicode MS"/>
                <w:sz w:val="20"/>
                <w:szCs w:val="20"/>
              </w:rPr>
              <w:t>r.</w:t>
            </w:r>
          </w:p>
        </w:tc>
      </w:tr>
      <w:tr w:rsidR="002312FC" w:rsidRPr="00CD4608" w:rsidTr="007E1B94">
        <w:tc>
          <w:tcPr>
            <w:tcW w:w="2127" w:type="dxa"/>
            <w:vAlign w:val="center"/>
          </w:tcPr>
          <w:p w:rsidR="007E1B94" w:rsidRDefault="002312FC" w:rsidP="007E1B94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</w:p>
          <w:p w:rsidR="002312FC" w:rsidRPr="00CD4608" w:rsidRDefault="002312FC" w:rsidP="007E1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513" w:type="dxa"/>
          </w:tcPr>
          <w:p w:rsidR="002312FC" w:rsidRPr="002312FC" w:rsidRDefault="002312FC" w:rsidP="00231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1-B</w:t>
            </w:r>
            <w:r>
              <w:rPr>
                <w:sz w:val="20"/>
                <w:szCs w:val="20"/>
              </w:rPr>
              <w:t>ilgisayar donanımlarını tanır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2-Bilgisayarın işleyişi hakkında bilgi sahibi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Bilgisayar yazılımları hakkında bilgi sahibi olur.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Donanımları s</w:t>
            </w:r>
            <w:r w:rsidR="00B87824">
              <w:rPr>
                <w:sz w:val="20"/>
                <w:szCs w:val="20"/>
              </w:rPr>
              <w:t>ök</w:t>
            </w:r>
            <w:r>
              <w:rPr>
                <w:sz w:val="20"/>
                <w:szCs w:val="20"/>
              </w:rPr>
              <w:t>üp takabilme becerisi kazanır.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Microsoft Word programını kullanır.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4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Microsoft Excel programını kullanır.</w:t>
            </w:r>
          </w:p>
        </w:tc>
      </w:tr>
      <w:tr w:rsidR="005C3B7E" w:rsidRPr="00CD4608" w:rsidTr="007E1B94">
        <w:trPr>
          <w:trHeight w:val="243"/>
        </w:trPr>
        <w:tc>
          <w:tcPr>
            <w:tcW w:w="2127" w:type="dxa"/>
            <w:vMerge w:val="restart"/>
            <w:vAlign w:val="center"/>
          </w:tcPr>
          <w:p w:rsidR="007E1B94" w:rsidRDefault="00A9111F" w:rsidP="007E1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Haftalık </w:t>
            </w:r>
            <w:r w:rsidR="007E1B94">
              <w:rPr>
                <w:b/>
                <w:sz w:val="20"/>
                <w:szCs w:val="20"/>
              </w:rPr>
              <w:t>Ders</w:t>
            </w:r>
          </w:p>
          <w:p w:rsidR="005C3B7E" w:rsidRPr="00CD4608" w:rsidRDefault="007E1B94" w:rsidP="007E1B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Konuları</w:t>
            </w:r>
          </w:p>
        </w:tc>
        <w:tc>
          <w:tcPr>
            <w:tcW w:w="7513" w:type="dxa"/>
            <w:vAlign w:val="center"/>
          </w:tcPr>
          <w:p w:rsidR="005C3B7E" w:rsidRPr="00CD4608" w:rsidRDefault="005C3B7E" w:rsidP="005C3B7E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Hafta </w:t>
            </w:r>
            <w:r>
              <w:rPr>
                <w:sz w:val="20"/>
                <w:szCs w:val="20"/>
              </w:rPr>
              <w:t xml:space="preserve">Bilgisayar </w:t>
            </w:r>
            <w:r w:rsidRPr="00CD4608">
              <w:rPr>
                <w:sz w:val="20"/>
                <w:szCs w:val="20"/>
              </w:rPr>
              <w:t>Donanım</w:t>
            </w:r>
            <w:r>
              <w:rPr>
                <w:sz w:val="20"/>
                <w:szCs w:val="20"/>
              </w:rPr>
              <w:t>ları ve Yazılımları</w:t>
            </w:r>
            <w:r w:rsidRPr="00CD4608">
              <w:rPr>
                <w:sz w:val="20"/>
                <w:szCs w:val="20"/>
              </w:rPr>
              <w:t xml:space="preserve"> (monitör, kasa, klavye, Mouse)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2. Hafta</w:t>
            </w:r>
            <w:r>
              <w:rPr>
                <w:sz w:val="20"/>
                <w:szCs w:val="20"/>
              </w:rPr>
              <w:t xml:space="preserve"> Word ekranındaki menü, sekme, şerit, grup, düğme gibi kavramlarını ve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dosya İşlemleri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Word giriş sekmesini kullanmak ve metin işlemlerini gerçekleştirmek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5C3B7E" w:rsidP="00EE42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Word’e belgeye nesne ekleme işlemlerini gerçekleştirmek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7E1B94" w:rsidRDefault="005C3B7E" w:rsidP="009D3E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Hafta</w:t>
            </w:r>
            <w:r w:rsidR="007E1B9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Word’de Sayfa yapısı ve düzenini değiştirmek, gözden geçir sekmesini kullanmak ve belgeyi denetlemek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5C3B7E">
              <w:rPr>
                <w:sz w:val="20"/>
                <w:szCs w:val="20"/>
              </w:rPr>
              <w:t>Word’de görünüm sekmesini kullanmak ve pencere işlemlerini gerçekleştirmek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7E1B9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7E1B94">
              <w:rPr>
                <w:sz w:val="20"/>
                <w:szCs w:val="20"/>
              </w:rPr>
              <w:t>Word’de görünüm sekmesini kullanmak ve pencere işlemlerini gerçekleştirmek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="005C3B7E">
              <w:rPr>
                <w:sz w:val="20"/>
                <w:szCs w:val="20"/>
              </w:rPr>
              <w:t xml:space="preserve">Excel penceresi ve temel kavramlar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8002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="005C3B7E">
              <w:rPr>
                <w:sz w:val="20"/>
                <w:szCs w:val="20"/>
              </w:rPr>
              <w:t>Excel'de dosya menüsü ve giriş sekmesi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="005C3B7E">
              <w:rPr>
                <w:sz w:val="20"/>
                <w:szCs w:val="20"/>
              </w:rPr>
              <w:t>Excel’de ekle sekmesi ve sayfa düzeni sekmesi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="005C3B7E">
              <w:rPr>
                <w:sz w:val="20"/>
                <w:szCs w:val="20"/>
              </w:rPr>
              <w:t>Gözden geçir ve görünüm sekmesi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="005C3B7E">
              <w:rPr>
                <w:sz w:val="20"/>
                <w:szCs w:val="20"/>
              </w:rPr>
              <w:t>Excel’de formül sekmesi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3009B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="005C3B7E">
              <w:rPr>
                <w:sz w:val="20"/>
                <w:szCs w:val="20"/>
              </w:rPr>
              <w:t>Excel sayfasında mantıksal sınama formülleri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9111F" w:rsidRPr="00CD4608" w:rsidTr="007E1B94">
        <w:trPr>
          <w:trHeight w:val="481"/>
        </w:trPr>
        <w:tc>
          <w:tcPr>
            <w:tcW w:w="2127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7E1B94" w:rsidRDefault="00A9111F" w:rsidP="00445EA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 xml:space="preserve">Ölçme </w:t>
            </w:r>
            <w:r w:rsidR="007E1B94">
              <w:rPr>
                <w:rStyle w:val="Gl"/>
                <w:sz w:val="20"/>
                <w:szCs w:val="20"/>
              </w:rPr>
              <w:t>ve</w:t>
            </w:r>
            <w:r w:rsidRPr="00A9111F">
              <w:rPr>
                <w:rStyle w:val="Gl"/>
                <w:sz w:val="20"/>
                <w:szCs w:val="20"/>
              </w:rPr>
              <w:t xml:space="preserve"> </w:t>
            </w:r>
          </w:p>
          <w:p w:rsidR="00A9111F" w:rsidRPr="00A9111F" w:rsidRDefault="00A9111F" w:rsidP="00445EA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Değerlendirme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CD4608" w:rsidRDefault="00A9111F" w:rsidP="00445EA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CE7F61" w:rsidRPr="002F60E0" w:rsidRDefault="00CE7F61" w:rsidP="00CE7F61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2F60E0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gramEnd"/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başarı puanına etkisi yüzdelik olarak aşağıda verilmiştir.</w:t>
            </w:r>
          </w:p>
          <w:p w:rsidR="00CE7F61" w:rsidRPr="002F60E0" w:rsidRDefault="00CE7F61" w:rsidP="00CE7F61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Kısa Sınav: %20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(Suruç MYO tarafından belirtilen tarih aralığında her dersin kendi saatinde yapılacaktır).</w:t>
            </w:r>
          </w:p>
          <w:p w:rsidR="00CE7F61" w:rsidRPr="002F60E0" w:rsidRDefault="00CE7F61" w:rsidP="00CE7F61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Ara Sınav: %30</w:t>
            </w:r>
          </w:p>
          <w:p w:rsidR="00CE7F61" w:rsidRPr="002F60E0" w:rsidRDefault="00CE7F61" w:rsidP="00CE7F61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Yarıyıl sonu sınavı (final): %50</w:t>
            </w:r>
          </w:p>
          <w:p w:rsidR="00CE7F61" w:rsidRPr="002F60E0" w:rsidRDefault="00CE7F61" w:rsidP="00CE7F61">
            <w:pPr>
              <w:jc w:val="both"/>
            </w:pPr>
            <w:r w:rsidRPr="002F60E0">
              <w:rPr>
                <w:b/>
              </w:rPr>
              <w:t>Ara Sınav Tarih ve Saati:</w:t>
            </w:r>
            <w:r w:rsidRPr="002F60E0">
              <w:t xml:space="preserve"> Birim yönetim kurulu tarafından tarihler belirlenerek Suruç MYO web sitesinde ilan edilecektir.</w:t>
            </w:r>
          </w:p>
          <w:p w:rsidR="00A9111F" w:rsidRPr="00ED5D55" w:rsidRDefault="00CE7F61" w:rsidP="00CE7F61">
            <w:pPr>
              <w:rPr>
                <w:b/>
                <w:bCs/>
                <w:sz w:val="20"/>
                <w:szCs w:val="20"/>
              </w:rPr>
            </w:pPr>
            <w:r w:rsidRPr="002F60E0">
              <w:rPr>
                <w:b/>
              </w:rPr>
              <w:t>Not:</w:t>
            </w:r>
            <w:r w:rsidRPr="002F60E0">
              <w:t xml:space="preserve"> Sınavlar yüz yüze yapılacaktır.</w:t>
            </w:r>
            <w:bookmarkStart w:id="0" w:name="_GoBack"/>
            <w:bookmarkEnd w:id="0"/>
          </w:p>
        </w:tc>
      </w:tr>
      <w:tr w:rsidR="00A9111F" w:rsidRPr="00CD4608" w:rsidTr="007E1B94">
        <w:trPr>
          <w:trHeight w:val="448"/>
        </w:trPr>
        <w:tc>
          <w:tcPr>
            <w:tcW w:w="2127" w:type="dxa"/>
          </w:tcPr>
          <w:p w:rsidR="00A9111F" w:rsidRPr="00A9111F" w:rsidRDefault="00A9111F" w:rsidP="00A91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513" w:type="dxa"/>
          </w:tcPr>
          <w:p w:rsidR="00A9111F" w:rsidRPr="00CD4608" w:rsidRDefault="00A9111F" w:rsidP="00A9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Baykal, 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(2013).  </w:t>
            </w:r>
            <w:r w:rsidRPr="00747A8C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Ekin </w:t>
            </w:r>
            <w:proofErr w:type="gramStart"/>
            <w:r>
              <w:rPr>
                <w:sz w:val="20"/>
                <w:szCs w:val="20"/>
              </w:rPr>
              <w:t xml:space="preserve">Yayınevi 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BURSA</w:t>
            </w:r>
            <w:proofErr w:type="gramEnd"/>
          </w:p>
        </w:tc>
      </w:tr>
    </w:tbl>
    <w:p w:rsidR="00743EC4" w:rsidRDefault="00743EC4" w:rsidP="00743EC4">
      <w:pPr>
        <w:rPr>
          <w:b/>
          <w:sz w:val="20"/>
          <w:szCs w:val="20"/>
        </w:rPr>
      </w:pPr>
    </w:p>
    <w:p w:rsidR="00176417" w:rsidRDefault="007E1B94" w:rsidP="00743EC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7E1B94" w:rsidRDefault="007E1B94" w:rsidP="00743EC4">
      <w:pPr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176417" w:rsidRPr="000C334E" w:rsidTr="00044D86">
        <w:trPr>
          <w:trHeight w:val="638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A032E4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B87824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A032E4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176417" w:rsidRPr="000C334E" w:rsidRDefault="00176417" w:rsidP="007E1B94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KATKI DÜZEYİ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76417" w:rsidRPr="000C334E" w:rsidTr="00044D86">
        <w:trPr>
          <w:trHeight w:val="585"/>
        </w:trPr>
        <w:tc>
          <w:tcPr>
            <w:tcW w:w="9322" w:type="dxa"/>
            <w:gridSpan w:val="12"/>
          </w:tcPr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176417" w:rsidRPr="000C334E" w:rsidRDefault="00EB73F6" w:rsidP="00044D86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sectPr w:rsidR="00176417" w:rsidRPr="0017641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51B0D"/>
    <w:multiLevelType w:val="hybridMultilevel"/>
    <w:tmpl w:val="FD9AA7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76586"/>
    <w:multiLevelType w:val="hybridMultilevel"/>
    <w:tmpl w:val="EAEADB44"/>
    <w:lvl w:ilvl="0" w:tplc="B5AA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3207"/>
    <w:multiLevelType w:val="hybridMultilevel"/>
    <w:tmpl w:val="73666A6E"/>
    <w:lvl w:ilvl="0" w:tplc="3C70F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48F6"/>
    <w:multiLevelType w:val="hybridMultilevel"/>
    <w:tmpl w:val="672A5780"/>
    <w:lvl w:ilvl="0" w:tplc="7E589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40DAB"/>
    <w:multiLevelType w:val="hybridMultilevel"/>
    <w:tmpl w:val="EB085AB6"/>
    <w:lvl w:ilvl="0" w:tplc="272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432EB"/>
    <w:multiLevelType w:val="hybridMultilevel"/>
    <w:tmpl w:val="BCBCEA3E"/>
    <w:lvl w:ilvl="0" w:tplc="31248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72D8A"/>
    <w:multiLevelType w:val="hybridMultilevel"/>
    <w:tmpl w:val="380ED988"/>
    <w:lvl w:ilvl="0" w:tplc="A5DC5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C4"/>
    <w:rsid w:val="0000684D"/>
    <w:rsid w:val="000114FD"/>
    <w:rsid w:val="0002021A"/>
    <w:rsid w:val="000235C3"/>
    <w:rsid w:val="0003564F"/>
    <w:rsid w:val="00044D86"/>
    <w:rsid w:val="00050026"/>
    <w:rsid w:val="000A3A00"/>
    <w:rsid w:val="000B7F6D"/>
    <w:rsid w:val="000E4C67"/>
    <w:rsid w:val="000F024E"/>
    <w:rsid w:val="000F32E7"/>
    <w:rsid w:val="000F5A5C"/>
    <w:rsid w:val="00142F7A"/>
    <w:rsid w:val="00146FFC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3009B6"/>
    <w:rsid w:val="003564B2"/>
    <w:rsid w:val="00384C19"/>
    <w:rsid w:val="00387658"/>
    <w:rsid w:val="003A681A"/>
    <w:rsid w:val="003D0A83"/>
    <w:rsid w:val="003D540C"/>
    <w:rsid w:val="00435D26"/>
    <w:rsid w:val="00445EAC"/>
    <w:rsid w:val="004C2483"/>
    <w:rsid w:val="004F0978"/>
    <w:rsid w:val="0050562F"/>
    <w:rsid w:val="00514E61"/>
    <w:rsid w:val="00584A03"/>
    <w:rsid w:val="00585FDE"/>
    <w:rsid w:val="005C3B7E"/>
    <w:rsid w:val="0062664A"/>
    <w:rsid w:val="00640768"/>
    <w:rsid w:val="006B28AF"/>
    <w:rsid w:val="006B537D"/>
    <w:rsid w:val="00743EC4"/>
    <w:rsid w:val="00747A8C"/>
    <w:rsid w:val="007A502B"/>
    <w:rsid w:val="007E11D4"/>
    <w:rsid w:val="007E1B94"/>
    <w:rsid w:val="007F1CEC"/>
    <w:rsid w:val="007F509D"/>
    <w:rsid w:val="008002DB"/>
    <w:rsid w:val="00810B0B"/>
    <w:rsid w:val="00813FA4"/>
    <w:rsid w:val="00835637"/>
    <w:rsid w:val="00891623"/>
    <w:rsid w:val="008A0D58"/>
    <w:rsid w:val="008C3D3C"/>
    <w:rsid w:val="008E6BAC"/>
    <w:rsid w:val="009B3938"/>
    <w:rsid w:val="009C2380"/>
    <w:rsid w:val="009D3EF5"/>
    <w:rsid w:val="009E6AE9"/>
    <w:rsid w:val="00A032E4"/>
    <w:rsid w:val="00A7069C"/>
    <w:rsid w:val="00A71DDF"/>
    <w:rsid w:val="00A7726A"/>
    <w:rsid w:val="00A9111F"/>
    <w:rsid w:val="00AE35FD"/>
    <w:rsid w:val="00B04CE9"/>
    <w:rsid w:val="00B129F8"/>
    <w:rsid w:val="00B26596"/>
    <w:rsid w:val="00B27A26"/>
    <w:rsid w:val="00B62B0B"/>
    <w:rsid w:val="00B6391D"/>
    <w:rsid w:val="00B87824"/>
    <w:rsid w:val="00BE2C66"/>
    <w:rsid w:val="00C3306B"/>
    <w:rsid w:val="00C34E69"/>
    <w:rsid w:val="00C508CC"/>
    <w:rsid w:val="00CA1536"/>
    <w:rsid w:val="00CC6067"/>
    <w:rsid w:val="00CD4608"/>
    <w:rsid w:val="00CE0B6B"/>
    <w:rsid w:val="00CE7F61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B73F6"/>
    <w:rsid w:val="00ED3F57"/>
    <w:rsid w:val="00ED49B1"/>
    <w:rsid w:val="00ED5D55"/>
    <w:rsid w:val="00EE4262"/>
    <w:rsid w:val="00F35B41"/>
    <w:rsid w:val="00FA07AB"/>
    <w:rsid w:val="00FE487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DC9163-4566-44DB-874E-C52EB29A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E7F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B05B-822F-4EFA-8C8E-4EAFC0DB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DEMEM</dc:creator>
  <cp:lastModifiedBy>admin</cp:lastModifiedBy>
  <cp:revision>3</cp:revision>
  <dcterms:created xsi:type="dcterms:W3CDTF">2023-10-24T12:44:00Z</dcterms:created>
  <dcterms:modified xsi:type="dcterms:W3CDTF">2023-10-24T12:52:00Z</dcterms:modified>
</cp:coreProperties>
</file>