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1558D1" w:rsidRPr="00725431" w:rsidTr="00C352BF">
        <w:tc>
          <w:tcPr>
            <w:tcW w:w="3605" w:type="dxa"/>
            <w:gridSpan w:val="2"/>
          </w:tcPr>
          <w:p w:rsidR="001558D1" w:rsidRPr="00725431" w:rsidRDefault="001558D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1558D1" w:rsidRPr="00725431" w:rsidRDefault="001558D1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58D1" w:rsidRPr="00725431" w:rsidTr="00C352BF">
        <w:tc>
          <w:tcPr>
            <w:tcW w:w="3605" w:type="dxa"/>
            <w:gridSpan w:val="2"/>
          </w:tcPr>
          <w:p w:rsidR="001558D1" w:rsidRPr="00725431" w:rsidRDefault="001558D1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Atçılık Mevzuatı</w:t>
            </w:r>
          </w:p>
        </w:tc>
        <w:tc>
          <w:tcPr>
            <w:tcW w:w="5575" w:type="dxa"/>
            <w:vMerge/>
          </w:tcPr>
          <w:p w:rsidR="001558D1" w:rsidRPr="00725431" w:rsidRDefault="001558D1" w:rsidP="009366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8D1" w:rsidRPr="00725431" w:rsidTr="005E3434">
        <w:tc>
          <w:tcPr>
            <w:tcW w:w="2394" w:type="dxa"/>
          </w:tcPr>
          <w:p w:rsidR="001558D1" w:rsidRDefault="001558D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1558D1" w:rsidRPr="00725431" w:rsidRDefault="001558D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3B72A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3B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 xml:space="preserve">Dersin </w:t>
            </w:r>
            <w:r w:rsidR="003B72A9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725431" w:rsidRDefault="003B72A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3B72A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2"/>
          </w:tcPr>
          <w:p w:rsidR="005E3434" w:rsidRPr="00725431" w:rsidRDefault="003B72A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3B72A9" w:rsidRPr="00725431" w:rsidTr="005E3434">
        <w:tc>
          <w:tcPr>
            <w:tcW w:w="2394" w:type="dxa"/>
          </w:tcPr>
          <w:p w:rsidR="003B72A9" w:rsidRPr="00725431" w:rsidRDefault="003B72A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3B72A9" w:rsidRPr="003B72A9" w:rsidRDefault="003B72A9" w:rsidP="003B7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Yüz yüze. Konu anlatım, Soru-yanıt, örnekleme, doküman incelemesi</w:t>
            </w:r>
          </w:p>
          <w:p w:rsidR="003B72A9" w:rsidRPr="00725431" w:rsidRDefault="003B72A9" w:rsidP="003B7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725431" w:rsidRDefault="007B017E" w:rsidP="00D72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Türkiye' de at</w:t>
            </w:r>
            <w:r w:rsidR="00D72B72" w:rsidRPr="00725431">
              <w:rPr>
                <w:rFonts w:ascii="Times New Roman" w:hAnsi="Times New Roman" w:cs="Times New Roman"/>
              </w:rPr>
              <w:t xml:space="preserve">çılık </w:t>
            </w:r>
            <w:r w:rsidRPr="00725431">
              <w:rPr>
                <w:rFonts w:ascii="Times New Roman" w:hAnsi="Times New Roman" w:cs="Times New Roman"/>
              </w:rPr>
              <w:t>otoritesi ve At</w:t>
            </w:r>
            <w:r w:rsidR="00D72B72" w:rsidRPr="00725431">
              <w:rPr>
                <w:rFonts w:ascii="Times New Roman" w:hAnsi="Times New Roman" w:cs="Times New Roman"/>
              </w:rPr>
              <w:t xml:space="preserve">çılık </w:t>
            </w:r>
            <w:r w:rsidRPr="00725431">
              <w:rPr>
                <w:rFonts w:ascii="Times New Roman" w:hAnsi="Times New Roman" w:cs="Times New Roman"/>
              </w:rPr>
              <w:t>hakk</w:t>
            </w:r>
            <w:r w:rsidR="00D72B72" w:rsidRPr="00725431">
              <w:rPr>
                <w:rFonts w:ascii="Times New Roman" w:hAnsi="Times New Roman" w:cs="Times New Roman"/>
              </w:rPr>
              <w:t xml:space="preserve">ında kanun, tüzük ve yönetmelikler hakkında bilgilendirme, </w:t>
            </w:r>
            <w:r w:rsidR="009366ED" w:rsidRPr="00725431">
              <w:rPr>
                <w:rFonts w:ascii="Times New Roman" w:hAnsi="Times New Roman" w:cs="Times New Roman"/>
                <w:color w:val="000000"/>
              </w:rPr>
              <w:t>amaçlanmıştır.</w:t>
            </w:r>
          </w:p>
        </w:tc>
      </w:tr>
      <w:tr w:rsidR="005E3434" w:rsidRPr="00725431" w:rsidTr="008079BA">
        <w:trPr>
          <w:trHeight w:val="2332"/>
        </w:trPr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725431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bCs/>
                <w:sz w:val="22"/>
                <w:szCs w:val="22"/>
              </w:rPr>
              <w:t>Bu dersin sonunda öğrenci;</w:t>
            </w:r>
          </w:p>
          <w:p w:rsidR="00842315" w:rsidRPr="00725431" w:rsidRDefault="003B27D2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Atçılık ile ilgili kanun, tüzük , yönetmelik ve mevzuatları bilir,</w:t>
            </w:r>
          </w:p>
          <w:p w:rsidR="00842315" w:rsidRPr="00725431" w:rsidRDefault="003B27D2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Türkiye’de yetiştirilen atların</w:t>
            </w:r>
            <w:r w:rsidR="00842315" w:rsidRPr="00725431">
              <w:rPr>
                <w:sz w:val="22"/>
                <w:szCs w:val="22"/>
              </w:rPr>
              <w:t xml:space="preserve"> ırklarını bilir,</w:t>
            </w:r>
          </w:p>
          <w:p w:rsidR="00842315" w:rsidRPr="00725431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TİGEM</w:t>
            </w:r>
            <w:r w:rsidR="00597A58" w:rsidRPr="00725431">
              <w:rPr>
                <w:sz w:val="22"/>
                <w:szCs w:val="22"/>
              </w:rPr>
              <w:t>(Tarım İşletmeleri Genel Müdürlüğü)’nün</w:t>
            </w:r>
            <w:r w:rsidRPr="00725431">
              <w:rPr>
                <w:sz w:val="22"/>
                <w:szCs w:val="22"/>
              </w:rPr>
              <w:t xml:space="preserve"> faaliyetlerini, statüsünü, haralarını ve üretim tesislerini bilir,</w:t>
            </w:r>
          </w:p>
          <w:p w:rsidR="00842315" w:rsidRPr="00725431" w:rsidRDefault="003B27D2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TBF(Türkiye Binicilik Federasyonu)</w:t>
            </w:r>
            <w:r w:rsidR="00A4006D" w:rsidRPr="00725431">
              <w:rPr>
                <w:sz w:val="22"/>
                <w:szCs w:val="22"/>
              </w:rPr>
              <w:t>ve FEI(Uluslararası Binicilik Federasyonu)</w:t>
            </w:r>
            <w:r w:rsidR="00842315" w:rsidRPr="00725431">
              <w:rPr>
                <w:sz w:val="22"/>
                <w:szCs w:val="22"/>
              </w:rPr>
              <w:t xml:space="preserve"> mevzuat ve yönetmelikleri</w:t>
            </w:r>
            <w:r w:rsidRPr="00725431">
              <w:rPr>
                <w:sz w:val="22"/>
                <w:szCs w:val="22"/>
              </w:rPr>
              <w:t>ni</w:t>
            </w:r>
            <w:r w:rsidR="00842315" w:rsidRPr="00725431">
              <w:rPr>
                <w:sz w:val="22"/>
                <w:szCs w:val="22"/>
              </w:rPr>
              <w:t xml:space="preserve"> bilir,</w:t>
            </w:r>
          </w:p>
          <w:p w:rsidR="0056618E" w:rsidRPr="00725431" w:rsidRDefault="0056618E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Tarım ve Orman Bakanlığı’nın</w:t>
            </w:r>
            <w:r w:rsidR="00A4006D" w:rsidRPr="00725431">
              <w:rPr>
                <w:sz w:val="22"/>
                <w:szCs w:val="22"/>
              </w:rPr>
              <w:t>, Gençlik ve Spor Bakanlığı’nın</w:t>
            </w:r>
            <w:r w:rsidRPr="00725431">
              <w:rPr>
                <w:sz w:val="22"/>
                <w:szCs w:val="22"/>
              </w:rPr>
              <w:t xml:space="preserve"> </w:t>
            </w:r>
            <w:r w:rsidR="00A4006D" w:rsidRPr="00725431">
              <w:rPr>
                <w:sz w:val="22"/>
                <w:szCs w:val="22"/>
              </w:rPr>
              <w:t>atçılık</w:t>
            </w:r>
            <w:r w:rsidRPr="00725431">
              <w:rPr>
                <w:sz w:val="22"/>
                <w:szCs w:val="22"/>
              </w:rPr>
              <w:t xml:space="preserve"> ile ilgili yürüttüğü faaliyetleri bilir,</w:t>
            </w:r>
          </w:p>
          <w:p w:rsidR="00F26FFE" w:rsidRPr="00725431" w:rsidRDefault="0056618E" w:rsidP="0056618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At satışı usul ve uygulamalarını, nerelerde ve nasıl yapıldığını, dikkat edilmesi gereken konuları bilir,</w:t>
            </w:r>
          </w:p>
        </w:tc>
      </w:tr>
      <w:tr w:rsidR="005E3434" w:rsidRPr="00725431" w:rsidTr="005E3434">
        <w:tc>
          <w:tcPr>
            <w:tcW w:w="2394" w:type="dxa"/>
          </w:tcPr>
          <w:p w:rsidR="005E3434" w:rsidRPr="00725431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431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725431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431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F41635" w:rsidRPr="00725431" w:rsidRDefault="00233846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Dersin t</w:t>
            </w:r>
            <w:r w:rsidR="00F41635" w:rsidRPr="00725431">
              <w:rPr>
                <w:rFonts w:ascii="Times New Roman" w:hAnsi="Times New Roman" w:cs="Times New Roman"/>
              </w:rPr>
              <w:t>anıtımı ve kanun, tüzük,</w:t>
            </w:r>
            <w:r w:rsidR="00C05C3C" w:rsidRPr="00725431">
              <w:rPr>
                <w:rFonts w:ascii="Times New Roman" w:hAnsi="Times New Roman" w:cs="Times New Roman"/>
              </w:rPr>
              <w:t xml:space="preserve"> </w:t>
            </w:r>
            <w:r w:rsidR="00F41635" w:rsidRPr="00725431">
              <w:rPr>
                <w:rFonts w:ascii="Times New Roman" w:hAnsi="Times New Roman" w:cs="Times New Roman"/>
              </w:rPr>
              <w:t>mevzuat ve yönetmelik tanımı ve hazırlanması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At yarışları</w:t>
            </w:r>
            <w:r w:rsidR="00A4006D" w:rsidRPr="00725431">
              <w:rPr>
                <w:rFonts w:ascii="Times New Roman" w:hAnsi="Times New Roman" w:cs="Times New Roman"/>
              </w:rPr>
              <w:t>(düz koşu),ve diğer branşlar ( Dresaj-Endurans-Konkur-Engel)</w:t>
            </w:r>
            <w:r w:rsidR="00F0002A" w:rsidRPr="00725431">
              <w:rPr>
                <w:rFonts w:ascii="Times New Roman" w:hAnsi="Times New Roman" w:cs="Times New Roman"/>
              </w:rPr>
              <w:t xml:space="preserve"> hakkında kanun, </w:t>
            </w:r>
            <w:r w:rsidRPr="00725431">
              <w:rPr>
                <w:rFonts w:ascii="Times New Roman" w:hAnsi="Times New Roman" w:cs="Times New Roman"/>
              </w:rPr>
              <w:t>umumi hüküm ve tarifler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F41635" w:rsidRPr="00725431" w:rsidRDefault="00233846" w:rsidP="00233846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Gençlik</w:t>
            </w:r>
            <w:r w:rsidR="00F41635" w:rsidRPr="00725431">
              <w:rPr>
                <w:rFonts w:ascii="Times New Roman" w:hAnsi="Times New Roman" w:cs="Times New Roman"/>
              </w:rPr>
              <w:t xml:space="preserve"> ve</w:t>
            </w:r>
            <w:r w:rsidRPr="00725431">
              <w:rPr>
                <w:rFonts w:ascii="Times New Roman" w:hAnsi="Times New Roman" w:cs="Times New Roman"/>
              </w:rPr>
              <w:t xml:space="preserve"> Spor Bakanlığının</w:t>
            </w:r>
            <w:r w:rsidR="00F41635" w:rsidRPr="00725431">
              <w:rPr>
                <w:rFonts w:ascii="Times New Roman" w:hAnsi="Times New Roman" w:cs="Times New Roman"/>
              </w:rPr>
              <w:t xml:space="preserve"> </w:t>
            </w:r>
            <w:r w:rsidRPr="00725431">
              <w:rPr>
                <w:rFonts w:ascii="Times New Roman" w:hAnsi="Times New Roman" w:cs="Times New Roman"/>
              </w:rPr>
              <w:t>TBF(Türkiye Binicilik Federasyonu) ile ilgili mevzuatı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Yüksek Komiserler Kurulu ve Komiserler Kurulunun teşekkülü ve vazifeleri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A4006D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Yarış hizmetleri</w:t>
            </w:r>
            <w:r w:rsidR="003B6743">
              <w:rPr>
                <w:rFonts w:ascii="Times New Roman" w:hAnsi="Times New Roman" w:cs="Times New Roman"/>
              </w:rPr>
              <w:t xml:space="preserve"> </w:t>
            </w:r>
            <w:r w:rsidR="00A4006D" w:rsidRPr="00725431">
              <w:rPr>
                <w:rFonts w:ascii="Times New Roman" w:hAnsi="Times New Roman" w:cs="Times New Roman"/>
              </w:rPr>
              <w:t xml:space="preserve">ve diğer branşlarla </w:t>
            </w:r>
            <w:r w:rsidRPr="00725431">
              <w:rPr>
                <w:rFonts w:ascii="Times New Roman" w:hAnsi="Times New Roman" w:cs="Times New Roman"/>
              </w:rPr>
              <w:t>alakalı resmi vazifeliler (hakemler,</w:t>
            </w:r>
            <w:r w:rsidR="00A4006D" w:rsidRPr="00725431">
              <w:rPr>
                <w:rFonts w:ascii="Times New Roman" w:hAnsi="Times New Roman" w:cs="Times New Roman"/>
              </w:rPr>
              <w:t xml:space="preserve"> </w:t>
            </w:r>
            <w:r w:rsidRPr="00725431">
              <w:rPr>
                <w:rFonts w:ascii="Times New Roman" w:hAnsi="Times New Roman" w:cs="Times New Roman"/>
              </w:rPr>
              <w:t xml:space="preserve">handikaperler, veterinerler </w:t>
            </w:r>
            <w:r w:rsidR="003B6743" w:rsidRPr="00725431">
              <w:rPr>
                <w:rFonts w:ascii="Times New Roman" w:hAnsi="Times New Roman" w:cs="Times New Roman"/>
              </w:rPr>
              <w:t>vs.</w:t>
            </w:r>
            <w:r w:rsidRPr="00725431">
              <w:rPr>
                <w:rFonts w:ascii="Times New Roman" w:hAnsi="Times New Roman" w:cs="Times New Roman"/>
              </w:rPr>
              <w:t>)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Antrenör, seyis ve jokeylerin lisansları hakkında bilgi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Ara Sınav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Antrenör, jokey ve jokey yamaklarının görevleri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 xml:space="preserve">Koşularda </w:t>
            </w:r>
            <w:r w:rsidR="0056618E" w:rsidRPr="00725431">
              <w:rPr>
                <w:rFonts w:ascii="Times New Roman" w:hAnsi="Times New Roman" w:cs="Times New Roman"/>
              </w:rPr>
              <w:t>şikâyet</w:t>
            </w:r>
            <w:r w:rsidRPr="00725431">
              <w:rPr>
                <w:rFonts w:ascii="Times New Roman" w:hAnsi="Times New Roman" w:cs="Times New Roman"/>
              </w:rPr>
              <w:t xml:space="preserve"> ve itirazlar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Koşularda Cezalar</w:t>
            </w:r>
          </w:p>
        </w:tc>
      </w:tr>
      <w:tr w:rsidR="00F41635" w:rsidRPr="00725431" w:rsidTr="005E3434">
        <w:tc>
          <w:tcPr>
            <w:tcW w:w="2394" w:type="dxa"/>
          </w:tcPr>
          <w:p w:rsidR="00F41635" w:rsidRPr="00725431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F41635" w:rsidRPr="00725431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Jokey kaza ve yardım sandığı</w:t>
            </w:r>
            <w:r w:rsidR="00A30034">
              <w:rPr>
                <w:rFonts w:ascii="Times New Roman" w:hAnsi="Times New Roman" w:cs="Times New Roman"/>
              </w:rPr>
              <w:t>, Kısa ara sınav</w:t>
            </w:r>
          </w:p>
        </w:tc>
      </w:tr>
      <w:tr w:rsidR="00A30034" w:rsidRPr="00725431" w:rsidTr="005E3434">
        <w:tc>
          <w:tcPr>
            <w:tcW w:w="2394" w:type="dxa"/>
          </w:tcPr>
          <w:p w:rsidR="00A30034" w:rsidRPr="00725431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A30034" w:rsidRPr="00725431" w:rsidRDefault="00A30034" w:rsidP="00A30034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Binicilik branşlarında Doping Muayene yönetmeliği</w:t>
            </w:r>
          </w:p>
        </w:tc>
      </w:tr>
      <w:tr w:rsidR="00A30034" w:rsidRPr="00725431" w:rsidTr="005E3434">
        <w:tc>
          <w:tcPr>
            <w:tcW w:w="2394" w:type="dxa"/>
          </w:tcPr>
          <w:p w:rsidR="00A30034" w:rsidRPr="00725431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A30034" w:rsidRPr="00725431" w:rsidRDefault="00A30034" w:rsidP="00A30034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Dopingli çıkan attan kanunen sorumlu olan kişiler ve bunlara verilen cezalar</w:t>
            </w:r>
          </w:p>
        </w:tc>
      </w:tr>
      <w:tr w:rsidR="00A30034" w:rsidRPr="00725431" w:rsidTr="005E3434">
        <w:tc>
          <w:tcPr>
            <w:tcW w:w="2394" w:type="dxa"/>
          </w:tcPr>
          <w:p w:rsidR="00A30034" w:rsidRPr="00725431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A30034" w:rsidRPr="00725431" w:rsidRDefault="00A30034" w:rsidP="00A30034">
            <w:pPr>
              <w:pStyle w:val="AralkYok"/>
              <w:rPr>
                <w:rFonts w:ascii="Times New Roman" w:hAnsi="Times New Roman" w:cs="Times New Roman"/>
              </w:rPr>
            </w:pPr>
            <w:r w:rsidRPr="00725431">
              <w:rPr>
                <w:rFonts w:ascii="Times New Roman" w:hAnsi="Times New Roman" w:cs="Times New Roman"/>
              </w:rPr>
              <w:t>At Satışları usul ve uygulamaları</w:t>
            </w:r>
          </w:p>
        </w:tc>
      </w:tr>
      <w:tr w:rsidR="00A30034" w:rsidRPr="00725431" w:rsidTr="005E3434">
        <w:tc>
          <w:tcPr>
            <w:tcW w:w="2394" w:type="dxa"/>
          </w:tcPr>
          <w:p w:rsidR="00A30034" w:rsidRPr="00725431" w:rsidRDefault="009E267B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2"/>
          </w:tcPr>
          <w:p w:rsidR="00A30034" w:rsidRPr="00725431" w:rsidRDefault="009E267B" w:rsidP="00A3003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Yardım Mevzuatı</w:t>
            </w:r>
            <w:bookmarkStart w:id="0" w:name="_GoBack"/>
            <w:bookmarkEnd w:id="0"/>
          </w:p>
        </w:tc>
      </w:tr>
      <w:tr w:rsidR="00A30034" w:rsidRPr="00725431" w:rsidTr="005E3434">
        <w:trPr>
          <w:trHeight w:val="300"/>
        </w:trPr>
        <w:tc>
          <w:tcPr>
            <w:tcW w:w="9180" w:type="dxa"/>
            <w:gridSpan w:val="3"/>
          </w:tcPr>
          <w:p w:rsidR="00A30034" w:rsidRPr="00725431" w:rsidRDefault="00A30034" w:rsidP="00A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A30034" w:rsidRPr="00725431" w:rsidTr="005E3434">
        <w:trPr>
          <w:trHeight w:val="256"/>
        </w:trPr>
        <w:tc>
          <w:tcPr>
            <w:tcW w:w="9180" w:type="dxa"/>
            <w:gridSpan w:val="3"/>
          </w:tcPr>
          <w:p w:rsidR="00A30034" w:rsidRPr="00725431" w:rsidRDefault="00A30034" w:rsidP="00A30034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Gençlik ve Spor Bakanlığının TBF(Türkiye Binicilik Federasyonu) ile ilgili mevzuat öğrenilir,</w:t>
            </w:r>
          </w:p>
          <w:p w:rsidR="00A30034" w:rsidRPr="00725431" w:rsidRDefault="00A30034" w:rsidP="00A30034">
            <w:pPr>
              <w:pStyle w:val="ListeParagraf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çılık ile ilgili kanun, tüzük, </w:t>
            </w:r>
            <w:r w:rsidRPr="00725431">
              <w:rPr>
                <w:sz w:val="22"/>
                <w:szCs w:val="22"/>
              </w:rPr>
              <w:t>yönetmelik ve mevzuatlar öğrenilir,</w:t>
            </w:r>
          </w:p>
          <w:p w:rsidR="00A30034" w:rsidRPr="003B72A9" w:rsidRDefault="00A30034" w:rsidP="00A30034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725431">
              <w:rPr>
                <w:sz w:val="22"/>
                <w:szCs w:val="22"/>
              </w:rPr>
              <w:t>TİGEM(Tarım İşletmeleri Genel Müdürlüğü)’nün faaliyetlerini, statüsünü, haralarını ve üretim tesisleri öğrenilir.</w:t>
            </w:r>
          </w:p>
          <w:p w:rsidR="00A30034" w:rsidRPr="00725431" w:rsidRDefault="00A30034" w:rsidP="00A30034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Tarım ve Orman Bakanlığı Yüksek Komiserler Kurulu ‘nun faaliyetleri, statüsü ve yarışlar hakkındaki hükümleri öğrenilir. </w:t>
            </w:r>
          </w:p>
        </w:tc>
      </w:tr>
      <w:tr w:rsidR="00A30034" w:rsidRPr="00725431" w:rsidTr="005E3434">
        <w:trPr>
          <w:trHeight w:val="256"/>
        </w:trPr>
        <w:tc>
          <w:tcPr>
            <w:tcW w:w="9180" w:type="dxa"/>
            <w:gridSpan w:val="3"/>
          </w:tcPr>
          <w:p w:rsidR="00A30034" w:rsidRPr="00725431" w:rsidRDefault="00A30034" w:rsidP="00A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A30034" w:rsidRPr="00725431" w:rsidTr="005E3434">
        <w:trPr>
          <w:trHeight w:val="256"/>
        </w:trPr>
        <w:tc>
          <w:tcPr>
            <w:tcW w:w="9180" w:type="dxa"/>
            <w:gridSpan w:val="3"/>
          </w:tcPr>
          <w:p w:rsidR="00A30034" w:rsidRPr="00725431" w:rsidRDefault="007878E5" w:rsidP="00A30034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hyperlink r:id="rId7" w:history="1">
              <w:r w:rsidR="00A30034" w:rsidRPr="00725431">
                <w:rPr>
                  <w:rStyle w:val="Kpr"/>
                  <w:b w:val="0"/>
                  <w:color w:val="000000" w:themeColor="text1"/>
                  <w:sz w:val="22"/>
                  <w:szCs w:val="22"/>
                </w:rPr>
                <w:t>http://www.ykk.gov.tr</w:t>
              </w:r>
            </w:hyperlink>
          </w:p>
          <w:p w:rsidR="00A30034" w:rsidRPr="00725431" w:rsidRDefault="007878E5" w:rsidP="00A30034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hyperlink r:id="rId8" w:history="1">
              <w:r w:rsidR="00A30034" w:rsidRPr="00725431">
                <w:rPr>
                  <w:rStyle w:val="Kpr"/>
                  <w:b w:val="0"/>
                  <w:color w:val="000000" w:themeColor="text1"/>
                  <w:sz w:val="22"/>
                  <w:szCs w:val="22"/>
                </w:rPr>
                <w:t>http://www.tarim.gov.tr</w:t>
              </w:r>
            </w:hyperlink>
          </w:p>
          <w:p w:rsidR="00A30034" w:rsidRPr="00725431" w:rsidRDefault="00A30034" w:rsidP="00A30034">
            <w:pPr>
              <w:pStyle w:val="Balk4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25431">
              <w:rPr>
                <w:b w:val="0"/>
                <w:color w:val="000000" w:themeColor="text1"/>
                <w:sz w:val="22"/>
                <w:szCs w:val="22"/>
              </w:rPr>
              <w:lastRenderedPageBreak/>
              <w:t>http://www.tjk.org.tr</w:t>
            </w:r>
          </w:p>
        </w:tc>
      </w:tr>
      <w:tr w:rsidR="00A30034" w:rsidRPr="00725431" w:rsidTr="005E3434">
        <w:trPr>
          <w:trHeight w:val="256"/>
        </w:trPr>
        <w:tc>
          <w:tcPr>
            <w:tcW w:w="9180" w:type="dxa"/>
            <w:gridSpan w:val="3"/>
          </w:tcPr>
          <w:p w:rsidR="00A30034" w:rsidRPr="00725431" w:rsidRDefault="00A30034" w:rsidP="00A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431">
              <w:rPr>
                <w:rFonts w:ascii="Times New Roman" w:hAnsi="Times New Roman" w:cs="Times New Roman"/>
                <w:b/>
              </w:rPr>
              <w:lastRenderedPageBreak/>
              <w:t>Değerlendirme Sistemi</w:t>
            </w:r>
          </w:p>
        </w:tc>
      </w:tr>
      <w:tr w:rsidR="00A30034" w:rsidRPr="00725431" w:rsidTr="005E3434">
        <w:trPr>
          <w:trHeight w:val="256"/>
        </w:trPr>
        <w:tc>
          <w:tcPr>
            <w:tcW w:w="9180" w:type="dxa"/>
            <w:gridSpan w:val="3"/>
          </w:tcPr>
          <w:p w:rsidR="00A30034" w:rsidRPr="003B72A9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:rsidR="00A30034" w:rsidRPr="003B72A9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0034" w:rsidRPr="003B72A9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Ara Sınav : 30 %</w:t>
            </w:r>
          </w:p>
          <w:p w:rsidR="00A30034" w:rsidRPr="003B72A9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A30034" w:rsidRPr="003B72A9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 xml:space="preserve">Yarıyılsonu Sınav:    : 50 % </w:t>
            </w:r>
          </w:p>
          <w:p w:rsidR="00A30034" w:rsidRPr="003B72A9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A30034" w:rsidRPr="003B72A9" w:rsidRDefault="00A30034" w:rsidP="00A300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2A9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F81D5F" w:rsidRPr="005116B3" w:rsidTr="00D6394D">
        <w:tc>
          <w:tcPr>
            <w:tcW w:w="9284" w:type="dxa"/>
            <w:gridSpan w:val="16"/>
          </w:tcPr>
          <w:p w:rsidR="00F81D5F" w:rsidRPr="005116B3" w:rsidRDefault="00F81D5F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F81D5F" w:rsidRPr="005116B3" w:rsidRDefault="00F81D5F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81D5F" w:rsidRPr="005116B3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F81D5F" w:rsidRPr="005116B3" w:rsidTr="00D6394D">
        <w:trPr>
          <w:trHeight w:val="302"/>
        </w:trPr>
        <w:tc>
          <w:tcPr>
            <w:tcW w:w="9284" w:type="dxa"/>
            <w:gridSpan w:val="16"/>
          </w:tcPr>
          <w:p w:rsidR="00F81D5F" w:rsidRPr="005116B3" w:rsidRDefault="00F81D5F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F81D5F" w:rsidRPr="005116B3" w:rsidTr="00D6394D">
        <w:trPr>
          <w:trHeight w:val="490"/>
        </w:trPr>
        <w:tc>
          <w:tcPr>
            <w:tcW w:w="1547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F81D5F" w:rsidRPr="005116B3" w:rsidRDefault="00F81D5F" w:rsidP="00F81D5F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017"/>
        <w:gridCol w:w="827"/>
        <w:gridCol w:w="827"/>
        <w:gridCol w:w="826"/>
        <w:gridCol w:w="826"/>
        <w:gridCol w:w="826"/>
        <w:gridCol w:w="827"/>
        <w:gridCol w:w="827"/>
        <w:gridCol w:w="827"/>
        <w:gridCol w:w="827"/>
        <w:gridCol w:w="831"/>
      </w:tblGrid>
      <w:tr w:rsidR="00F81D5F" w:rsidRPr="005116B3" w:rsidTr="00D6394D"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F81D5F" w:rsidRPr="005116B3" w:rsidTr="00D6394D">
        <w:tc>
          <w:tcPr>
            <w:tcW w:w="837" w:type="dxa"/>
          </w:tcPr>
          <w:p w:rsidR="00F81D5F" w:rsidRPr="005116B3" w:rsidRDefault="003B6743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Atçılık Mevzuatı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F81D5F" w:rsidRPr="005116B3" w:rsidRDefault="00F81D5F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F82044" w:rsidRPr="00725431" w:rsidRDefault="00F82044" w:rsidP="00725431">
      <w:pPr>
        <w:rPr>
          <w:rFonts w:ascii="Times New Roman" w:hAnsi="Times New Roman" w:cs="Times New Roman"/>
        </w:rPr>
      </w:pPr>
    </w:p>
    <w:sectPr w:rsidR="00F82044" w:rsidRPr="0072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E5" w:rsidRDefault="007878E5" w:rsidP="001C456C">
      <w:pPr>
        <w:spacing w:after="0" w:line="240" w:lineRule="auto"/>
      </w:pPr>
      <w:r>
        <w:separator/>
      </w:r>
    </w:p>
  </w:endnote>
  <w:endnote w:type="continuationSeparator" w:id="0">
    <w:p w:rsidR="007878E5" w:rsidRDefault="007878E5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E5" w:rsidRDefault="007878E5" w:rsidP="001C456C">
      <w:pPr>
        <w:spacing w:after="0" w:line="240" w:lineRule="auto"/>
      </w:pPr>
      <w:r>
        <w:separator/>
      </w:r>
    </w:p>
  </w:footnote>
  <w:footnote w:type="continuationSeparator" w:id="0">
    <w:p w:rsidR="007878E5" w:rsidRDefault="007878E5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2093A"/>
    <w:rsid w:val="0005231D"/>
    <w:rsid w:val="000A0A32"/>
    <w:rsid w:val="000F218A"/>
    <w:rsid w:val="000F3699"/>
    <w:rsid w:val="00122E05"/>
    <w:rsid w:val="001469DA"/>
    <w:rsid w:val="00152E24"/>
    <w:rsid w:val="00153D5B"/>
    <w:rsid w:val="001558D1"/>
    <w:rsid w:val="001A20AC"/>
    <w:rsid w:val="001C456C"/>
    <w:rsid w:val="001E4021"/>
    <w:rsid w:val="001E759C"/>
    <w:rsid w:val="00233846"/>
    <w:rsid w:val="00241938"/>
    <w:rsid w:val="00244002"/>
    <w:rsid w:val="002664DE"/>
    <w:rsid w:val="00297706"/>
    <w:rsid w:val="002A4287"/>
    <w:rsid w:val="002B7ABD"/>
    <w:rsid w:val="002E4F1D"/>
    <w:rsid w:val="0031607E"/>
    <w:rsid w:val="00393BCE"/>
    <w:rsid w:val="003B27D2"/>
    <w:rsid w:val="003B6743"/>
    <w:rsid w:val="003B72A9"/>
    <w:rsid w:val="003E3E9E"/>
    <w:rsid w:val="00467083"/>
    <w:rsid w:val="0047422A"/>
    <w:rsid w:val="00495082"/>
    <w:rsid w:val="004B3101"/>
    <w:rsid w:val="004F7C06"/>
    <w:rsid w:val="00562E57"/>
    <w:rsid w:val="0056618E"/>
    <w:rsid w:val="00590DD7"/>
    <w:rsid w:val="00597A58"/>
    <w:rsid w:val="005C1EF6"/>
    <w:rsid w:val="005D1AFE"/>
    <w:rsid w:val="005E03CA"/>
    <w:rsid w:val="005E3434"/>
    <w:rsid w:val="00630B2B"/>
    <w:rsid w:val="006614C4"/>
    <w:rsid w:val="0066420A"/>
    <w:rsid w:val="006838F7"/>
    <w:rsid w:val="00697C65"/>
    <w:rsid w:val="006B53AA"/>
    <w:rsid w:val="007123BF"/>
    <w:rsid w:val="00725431"/>
    <w:rsid w:val="007347DD"/>
    <w:rsid w:val="007628D6"/>
    <w:rsid w:val="00777023"/>
    <w:rsid w:val="0078168A"/>
    <w:rsid w:val="007878E5"/>
    <w:rsid w:val="007B017E"/>
    <w:rsid w:val="007B3B4A"/>
    <w:rsid w:val="007C0E27"/>
    <w:rsid w:val="007C5D6F"/>
    <w:rsid w:val="0080699C"/>
    <w:rsid w:val="008079BA"/>
    <w:rsid w:val="008201E6"/>
    <w:rsid w:val="00831E8B"/>
    <w:rsid w:val="00842315"/>
    <w:rsid w:val="00850CD4"/>
    <w:rsid w:val="008543D3"/>
    <w:rsid w:val="008554B4"/>
    <w:rsid w:val="008D0A94"/>
    <w:rsid w:val="008D2DA2"/>
    <w:rsid w:val="008F56E0"/>
    <w:rsid w:val="00901723"/>
    <w:rsid w:val="009366ED"/>
    <w:rsid w:val="009550B2"/>
    <w:rsid w:val="00985A5C"/>
    <w:rsid w:val="009E267B"/>
    <w:rsid w:val="009F0976"/>
    <w:rsid w:val="00A30034"/>
    <w:rsid w:val="00A37143"/>
    <w:rsid w:val="00A4006D"/>
    <w:rsid w:val="00A56A86"/>
    <w:rsid w:val="00A767AC"/>
    <w:rsid w:val="00A7683A"/>
    <w:rsid w:val="00AD45E9"/>
    <w:rsid w:val="00AD62C9"/>
    <w:rsid w:val="00B17F65"/>
    <w:rsid w:val="00B7673D"/>
    <w:rsid w:val="00B90CCE"/>
    <w:rsid w:val="00BE4FC5"/>
    <w:rsid w:val="00BE661F"/>
    <w:rsid w:val="00BF4E4D"/>
    <w:rsid w:val="00C05C3C"/>
    <w:rsid w:val="00C2038A"/>
    <w:rsid w:val="00C30272"/>
    <w:rsid w:val="00C41FBA"/>
    <w:rsid w:val="00C76410"/>
    <w:rsid w:val="00CA6946"/>
    <w:rsid w:val="00CA6FDA"/>
    <w:rsid w:val="00CF30F7"/>
    <w:rsid w:val="00D1446C"/>
    <w:rsid w:val="00D42057"/>
    <w:rsid w:val="00D557E5"/>
    <w:rsid w:val="00D72B72"/>
    <w:rsid w:val="00D73DAD"/>
    <w:rsid w:val="00E81A23"/>
    <w:rsid w:val="00EE34A2"/>
    <w:rsid w:val="00EF2BA7"/>
    <w:rsid w:val="00F0002A"/>
    <w:rsid w:val="00F2350C"/>
    <w:rsid w:val="00F26FFE"/>
    <w:rsid w:val="00F41635"/>
    <w:rsid w:val="00F42AE8"/>
    <w:rsid w:val="00F44D61"/>
    <w:rsid w:val="00F46A6C"/>
    <w:rsid w:val="00F56985"/>
    <w:rsid w:val="00F81D5F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A372"/>
  <w15:docId w15:val="{819C080B-2FC9-49DC-8DCF-74EC1FF9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E8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41635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E81A2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E81A2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F8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F8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k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85</cp:revision>
  <cp:lastPrinted>2018-11-28T13:33:00Z</cp:lastPrinted>
  <dcterms:created xsi:type="dcterms:W3CDTF">2018-10-23T07:15:00Z</dcterms:created>
  <dcterms:modified xsi:type="dcterms:W3CDTF">2020-02-24T09:47:00Z</dcterms:modified>
</cp:coreProperties>
</file>