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621925" w:rsidRDefault="0062192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>Pazarlama İlkeleri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B91F90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Kredisi</w:t>
            </w:r>
          </w:p>
        </w:tc>
        <w:tc>
          <w:tcPr>
            <w:tcW w:w="7057" w:type="dxa"/>
          </w:tcPr>
          <w:p w:rsidR="00984AE6" w:rsidRDefault="00B91F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57613A">
              <w:rPr>
                <w:sz w:val="20"/>
              </w:rPr>
              <w:t>(3 Saat Teorik</w:t>
            </w:r>
            <w:r>
              <w:rPr>
                <w:sz w:val="20"/>
              </w:rPr>
              <w:t>)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6E51A6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B91F90">
        <w:trPr>
          <w:trHeight w:val="230"/>
        </w:trPr>
        <w:tc>
          <w:tcPr>
            <w:tcW w:w="2407" w:type="dxa"/>
          </w:tcPr>
          <w:p w:rsidR="00B91F90" w:rsidRDefault="00B91F90" w:rsidP="00B91F90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B91F90" w:rsidRDefault="00B91F90" w:rsidP="00B91F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91F90">
        <w:trPr>
          <w:trHeight w:val="230"/>
        </w:trPr>
        <w:tc>
          <w:tcPr>
            <w:tcW w:w="2407" w:type="dxa"/>
          </w:tcPr>
          <w:p w:rsidR="00B91F90" w:rsidRDefault="00B91F90" w:rsidP="00B91F90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B91F90" w:rsidRDefault="00B91F90" w:rsidP="00B91F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B91F90">
        <w:trPr>
          <w:trHeight w:val="460"/>
        </w:trPr>
        <w:tc>
          <w:tcPr>
            <w:tcW w:w="2407" w:type="dxa"/>
          </w:tcPr>
          <w:p w:rsidR="00B91F90" w:rsidRDefault="00B91F90" w:rsidP="00B91F90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B91F90" w:rsidRDefault="00B91F90" w:rsidP="00B91F90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B91F90" w:rsidRDefault="00B91F90" w:rsidP="00B91F9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Perşembe 11:00 – 12:00</w:t>
            </w:r>
          </w:p>
        </w:tc>
      </w:tr>
      <w:tr w:rsidR="00B91F90">
        <w:trPr>
          <w:trHeight w:val="230"/>
        </w:trPr>
        <w:tc>
          <w:tcPr>
            <w:tcW w:w="2407" w:type="dxa"/>
          </w:tcPr>
          <w:p w:rsidR="00B91F90" w:rsidRDefault="00B91F90" w:rsidP="00B91F90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B91F90" w:rsidRDefault="005A3E5C" w:rsidP="00B91F9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B91F9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B91F90">
              <w:rPr>
                <w:sz w:val="20"/>
              </w:rPr>
              <w:tab/>
              <w:t>0414 318 30 00- 3235</w:t>
            </w:r>
          </w:p>
        </w:tc>
      </w:tr>
      <w:tr w:rsidR="00B91F90">
        <w:trPr>
          <w:trHeight w:val="921"/>
        </w:trPr>
        <w:tc>
          <w:tcPr>
            <w:tcW w:w="2407" w:type="dxa"/>
          </w:tcPr>
          <w:p w:rsidR="00B91F90" w:rsidRDefault="00B91F90" w:rsidP="00B91F9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B91F90" w:rsidRDefault="00B91F90" w:rsidP="00B91F90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B91F90" w:rsidRDefault="0057613A" w:rsidP="00B91F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Uzaktan Eğitim</w:t>
            </w:r>
            <w:r w:rsidR="00B91F90">
              <w:rPr>
                <w:sz w:val="20"/>
              </w:rPr>
              <w:t>. Konu anlatım, Soru-yanıt, örnek çözümler, doküman incelemesi.</w:t>
            </w:r>
          </w:p>
          <w:p w:rsidR="00B91F90" w:rsidRDefault="00B91F90" w:rsidP="00B91F90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B91F90">
        <w:trPr>
          <w:trHeight w:val="457"/>
        </w:trPr>
        <w:tc>
          <w:tcPr>
            <w:tcW w:w="2407" w:type="dxa"/>
          </w:tcPr>
          <w:p w:rsidR="00B91F90" w:rsidRDefault="00B91F90" w:rsidP="00B91F90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B91F90" w:rsidRPr="00621925" w:rsidRDefault="00B91F90" w:rsidP="00B91F90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>Pazarlama kavramını anlayabilme, Modern pazarlama anlayışını yorumlayabilme, Hedef pazarı belirleme ve yeni ürün geliştirilmesinde izlenecek yolu kavrayabilme, Ürün yaşam sürecinde izlenecek pazarlama stratejilerini kavrayabilme.</w:t>
            </w:r>
          </w:p>
        </w:tc>
      </w:tr>
      <w:tr w:rsidR="00B91F90">
        <w:trPr>
          <w:trHeight w:val="2001"/>
        </w:trPr>
        <w:tc>
          <w:tcPr>
            <w:tcW w:w="2407" w:type="dxa"/>
          </w:tcPr>
          <w:p w:rsidR="00B91F90" w:rsidRDefault="00B91F90" w:rsidP="00B91F90">
            <w:pPr>
              <w:pStyle w:val="TableParagraph"/>
              <w:spacing w:line="240" w:lineRule="auto"/>
              <w:ind w:left="0"/>
            </w:pPr>
          </w:p>
          <w:p w:rsidR="00B91F90" w:rsidRDefault="00B91F90" w:rsidP="00B91F90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B91F90" w:rsidRDefault="00B91F90" w:rsidP="00B91F90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B91F90" w:rsidRPr="00621925" w:rsidRDefault="00B91F90" w:rsidP="00B91F9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 xml:space="preserve">1. Pazarlama bileşenlerini açıklayabilir. </w:t>
            </w:r>
          </w:p>
          <w:p w:rsidR="00B91F90" w:rsidRPr="00621925" w:rsidRDefault="00B91F90" w:rsidP="00B91F9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 xml:space="preserve">2. Pazarlama ve Pazarlama Yönetimi Anlayışındaki Değişimleri Ayırt Edebilir </w:t>
            </w:r>
          </w:p>
          <w:p w:rsidR="00B91F90" w:rsidRPr="00621925" w:rsidRDefault="00B91F90" w:rsidP="00B91F9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 xml:space="preserve">3. Stratejik Pazarlama ve Pazarlama Planlaması Yapabilir </w:t>
            </w:r>
          </w:p>
          <w:p w:rsidR="00B91F90" w:rsidRPr="00621925" w:rsidRDefault="00B91F90" w:rsidP="00B91F9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 xml:space="preserve">4. Hedef Pazar Seçimi yorumlanır </w:t>
            </w:r>
          </w:p>
          <w:p w:rsidR="00B91F90" w:rsidRPr="00621925" w:rsidRDefault="00B91F90" w:rsidP="00B91F9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 xml:space="preserve">5. Kişilerin mal ve hizmet pazarlama yeteneklerini açıklayabilir </w:t>
            </w:r>
          </w:p>
          <w:p w:rsidR="00B91F90" w:rsidRDefault="00B91F90" w:rsidP="00B91F90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 w:rsidRPr="00621925">
              <w:rPr>
                <w:sz w:val="20"/>
                <w:szCs w:val="20"/>
              </w:rPr>
              <w:t>6. Uluslar arası pazarlamayı yorumlayabilir.</w:t>
            </w:r>
          </w:p>
        </w:tc>
      </w:tr>
      <w:tr w:rsidR="00B91F90">
        <w:trPr>
          <w:trHeight w:val="230"/>
        </w:trPr>
        <w:tc>
          <w:tcPr>
            <w:tcW w:w="2407" w:type="dxa"/>
            <w:vMerge w:val="restart"/>
          </w:tcPr>
          <w:p w:rsidR="00B91F90" w:rsidRDefault="00B91F90" w:rsidP="00B91F90">
            <w:pPr>
              <w:pStyle w:val="TableParagraph"/>
              <w:spacing w:line="240" w:lineRule="auto"/>
              <w:ind w:left="0"/>
            </w:pPr>
          </w:p>
          <w:p w:rsidR="00B91F90" w:rsidRDefault="00B91F90" w:rsidP="00B91F90">
            <w:pPr>
              <w:pStyle w:val="TableParagraph"/>
              <w:spacing w:line="240" w:lineRule="auto"/>
              <w:ind w:left="0"/>
            </w:pPr>
          </w:p>
          <w:p w:rsidR="00B91F90" w:rsidRDefault="00B91F90" w:rsidP="00B91F90">
            <w:pPr>
              <w:pStyle w:val="TableParagraph"/>
              <w:spacing w:line="240" w:lineRule="auto"/>
              <w:ind w:left="0"/>
            </w:pPr>
          </w:p>
          <w:p w:rsidR="00B91F90" w:rsidRDefault="00B91F90" w:rsidP="00B91F90">
            <w:pPr>
              <w:pStyle w:val="TableParagraph"/>
              <w:spacing w:line="240" w:lineRule="auto"/>
              <w:ind w:left="0"/>
            </w:pPr>
          </w:p>
          <w:p w:rsidR="00B91F90" w:rsidRDefault="00B91F90" w:rsidP="00B91F90">
            <w:pPr>
              <w:pStyle w:val="TableParagraph"/>
              <w:spacing w:line="240" w:lineRule="auto"/>
              <w:ind w:left="0"/>
            </w:pPr>
          </w:p>
          <w:p w:rsidR="00B91F90" w:rsidRDefault="00B91F90" w:rsidP="00B91F9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B91F90" w:rsidRDefault="00B91F90" w:rsidP="00B91F9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B91F90" w:rsidRDefault="00B91F90" w:rsidP="00B91F9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B91F9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91F90" w:rsidRDefault="00B91F90" w:rsidP="00B91F9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91F90" w:rsidRDefault="00B91F90" w:rsidP="00B91F90">
            <w:pPr>
              <w:rPr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t xml:space="preserve">1. Hafta </w:t>
            </w:r>
            <w:r>
              <w:rPr>
                <w:sz w:val="20"/>
                <w:szCs w:val="20"/>
              </w:rPr>
              <w:t xml:space="preserve">Pazarlamanın temel kavramları </w:t>
            </w:r>
            <w:r w:rsidRPr="008B4741">
              <w:rPr>
                <w:b/>
                <w:bCs/>
                <w:sz w:val="20"/>
                <w:szCs w:val="20"/>
              </w:rPr>
              <w:t>(Uzaktan Eğitim)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91F9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91F90" w:rsidRDefault="00B91F90" w:rsidP="00B91F9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91F90" w:rsidRDefault="00B91F90" w:rsidP="00B91F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Hafta </w:t>
            </w:r>
            <w:r>
              <w:rPr>
                <w:sz w:val="20"/>
                <w:szCs w:val="20"/>
              </w:rPr>
              <w:t xml:space="preserve">Pazarlamanın İşlevleri ve Pazarlama Sistemleri </w:t>
            </w:r>
            <w:r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91F9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91F90" w:rsidRDefault="00B91F90" w:rsidP="00B91F9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91F90" w:rsidRDefault="00B91F90" w:rsidP="00B91F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Hafta </w:t>
            </w:r>
            <w:r>
              <w:rPr>
                <w:sz w:val="20"/>
                <w:szCs w:val="20"/>
              </w:rPr>
              <w:t xml:space="preserve">Pazarlama Bilgi Sistemi ve Pazarlama Araştırmaları </w:t>
            </w:r>
            <w:r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91F9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91F90" w:rsidRDefault="00B91F90" w:rsidP="00B91F9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91F90" w:rsidRDefault="00B91F90" w:rsidP="00B91F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Hafta </w:t>
            </w:r>
            <w:r>
              <w:rPr>
                <w:sz w:val="20"/>
                <w:szCs w:val="20"/>
              </w:rPr>
              <w:t xml:space="preserve">Pazarlama Bilgi Sistemi ve Pazarlama Araştırmaları </w:t>
            </w:r>
            <w:r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91F9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91F90" w:rsidRDefault="00B91F90" w:rsidP="00B91F9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91F90" w:rsidRDefault="00B91F90" w:rsidP="00B91F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Hafta </w:t>
            </w:r>
            <w:r>
              <w:rPr>
                <w:sz w:val="20"/>
                <w:szCs w:val="20"/>
              </w:rPr>
              <w:t xml:space="preserve">Pazarlamanın Çevresi </w:t>
            </w:r>
            <w:r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91F9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91F90" w:rsidRDefault="00B91F90" w:rsidP="00B91F9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91F90" w:rsidRDefault="00B91F90" w:rsidP="00B91F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Hafta </w:t>
            </w:r>
            <w:r>
              <w:rPr>
                <w:sz w:val="20"/>
                <w:szCs w:val="20"/>
              </w:rPr>
              <w:t xml:space="preserve">Tüketici Davranışları </w:t>
            </w:r>
            <w:r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91F9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91F90" w:rsidRDefault="00B91F90" w:rsidP="00B91F9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91F90" w:rsidRDefault="00B91F90" w:rsidP="00B91F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Hafta </w:t>
            </w:r>
            <w:r>
              <w:rPr>
                <w:sz w:val="20"/>
                <w:szCs w:val="20"/>
              </w:rPr>
              <w:t xml:space="preserve">Endüstriyel Pazarlar </w:t>
            </w:r>
            <w:r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91F9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91F90" w:rsidRDefault="00B91F90" w:rsidP="00B91F9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91F90" w:rsidRDefault="00B91F90" w:rsidP="00B91F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Hafta </w:t>
            </w:r>
            <w:r>
              <w:rPr>
                <w:sz w:val="20"/>
                <w:szCs w:val="20"/>
              </w:rPr>
              <w:t xml:space="preserve">Ürün ve Hizmet </w:t>
            </w:r>
            <w:r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91F9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91F90" w:rsidRDefault="00B91F90" w:rsidP="00B91F9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91F90" w:rsidRDefault="00B91F90" w:rsidP="00B91F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Hafta </w:t>
            </w:r>
            <w:r>
              <w:rPr>
                <w:sz w:val="20"/>
                <w:szCs w:val="20"/>
              </w:rPr>
              <w:t xml:space="preserve">Ürün Kararları </w:t>
            </w:r>
            <w:r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91F9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91F90" w:rsidRDefault="00B91F90" w:rsidP="00B91F9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91F90" w:rsidRDefault="00B91F90" w:rsidP="00B91F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Hafta </w:t>
            </w:r>
            <w:r>
              <w:rPr>
                <w:sz w:val="20"/>
                <w:szCs w:val="20"/>
              </w:rPr>
              <w:t xml:space="preserve">Fiyat ve Fiyatlandırma </w:t>
            </w:r>
            <w:r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91F9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91F90" w:rsidRDefault="00B91F90" w:rsidP="00B91F9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91F90" w:rsidRDefault="00B91F90" w:rsidP="00B91F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Hafta </w:t>
            </w:r>
            <w:r>
              <w:rPr>
                <w:sz w:val="20"/>
                <w:szCs w:val="20"/>
              </w:rPr>
              <w:t xml:space="preserve">Fiyatlandırma Stratejileri Yöntemleri Taktikleri Politikaları </w:t>
            </w:r>
            <w:r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91F9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91F90" w:rsidRDefault="00B91F90" w:rsidP="00B91F9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91F90" w:rsidRDefault="00B91F90" w:rsidP="00B91F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Hafta </w:t>
            </w:r>
            <w:r>
              <w:rPr>
                <w:sz w:val="20"/>
                <w:szCs w:val="20"/>
              </w:rPr>
              <w:t xml:space="preserve">Dağıtım ve Dağıtım Kanalları </w:t>
            </w:r>
            <w:r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91F90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B91F90" w:rsidRDefault="00B91F90" w:rsidP="00B91F9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91F90" w:rsidRDefault="00B91F90" w:rsidP="00B91F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Hafta </w:t>
            </w:r>
            <w:r>
              <w:rPr>
                <w:sz w:val="20"/>
                <w:szCs w:val="20"/>
              </w:rPr>
              <w:t xml:space="preserve">Dağıtım Kanallarında Yer Alan Kurumlar Fiziksel Dağıtım </w:t>
            </w:r>
            <w:r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91F9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91F90" w:rsidRDefault="00B91F90" w:rsidP="00B91F9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91F90" w:rsidRDefault="00B91F90" w:rsidP="00B91F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Hafta </w:t>
            </w:r>
            <w:r>
              <w:rPr>
                <w:sz w:val="20"/>
                <w:szCs w:val="20"/>
              </w:rPr>
              <w:t xml:space="preserve">Genel Değerlendirme </w:t>
            </w:r>
            <w:r w:rsidR="0057613A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91F90" w:rsidTr="00B91F90">
        <w:trPr>
          <w:trHeight w:val="850"/>
        </w:trPr>
        <w:tc>
          <w:tcPr>
            <w:tcW w:w="2407" w:type="dxa"/>
          </w:tcPr>
          <w:p w:rsidR="00B91F90" w:rsidRDefault="00B91F90" w:rsidP="00B91F90">
            <w:pPr>
              <w:pStyle w:val="TableParagraph"/>
              <w:spacing w:line="240" w:lineRule="auto"/>
              <w:ind w:left="0"/>
            </w:pPr>
          </w:p>
          <w:p w:rsidR="00B91F90" w:rsidRDefault="00B91F90" w:rsidP="00B91F90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B91F90" w:rsidRDefault="00B91F90" w:rsidP="00B91F9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Ara Sınav, Kısa Sınav, Yarı Yıl Sonu Sınavı ve Değerlendirmelerin yapılacağı tarih, gün ve saatler daha sonra Meslek Yüksekokulu Yönetim Kurulunun alacağı karara göre açıklanacaktır.</w:t>
            </w:r>
            <w:bookmarkStart w:id="0" w:name="_GoBack"/>
            <w:bookmarkEnd w:id="0"/>
          </w:p>
        </w:tc>
      </w:tr>
      <w:tr w:rsidR="00B91F90">
        <w:trPr>
          <w:trHeight w:val="688"/>
        </w:trPr>
        <w:tc>
          <w:tcPr>
            <w:tcW w:w="2407" w:type="dxa"/>
          </w:tcPr>
          <w:p w:rsidR="00B91F90" w:rsidRDefault="00B91F90" w:rsidP="00B91F9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B91F90" w:rsidRDefault="00B91F90" w:rsidP="00B91F9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B91F90" w:rsidRPr="00621925" w:rsidRDefault="00B91F90" w:rsidP="00B91F90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  <w:sz w:val="20"/>
                <w:szCs w:val="20"/>
                <w:lang w:bidi="ar-SA"/>
              </w:rPr>
            </w:pPr>
            <w:r w:rsidRPr="00621925">
              <w:rPr>
                <w:rFonts w:eastAsia="Arial Unicode MS"/>
                <w:sz w:val="20"/>
                <w:szCs w:val="20"/>
              </w:rPr>
              <w:t xml:space="preserve">TEKİN Vasfi (2014). </w:t>
            </w:r>
            <w:r w:rsidRPr="00621925">
              <w:rPr>
                <w:rFonts w:eastAsia="Arial Unicode MS"/>
                <w:i/>
                <w:sz w:val="20"/>
                <w:szCs w:val="20"/>
              </w:rPr>
              <w:t>Pazarlama İlkeleri</w:t>
            </w:r>
            <w:r w:rsidRPr="00621925">
              <w:rPr>
                <w:rFonts w:eastAsia="Arial Unicode MS"/>
                <w:sz w:val="20"/>
                <w:szCs w:val="20"/>
              </w:rPr>
              <w:t xml:space="preserve">. Seçkin Yayınları. </w:t>
            </w:r>
          </w:p>
          <w:p w:rsidR="00B91F90" w:rsidRPr="005515DC" w:rsidRDefault="00B91F90" w:rsidP="00B91F90">
            <w:pPr>
              <w:pStyle w:val="TableParagraph"/>
              <w:spacing w:before="4" w:line="228" w:lineRule="exact"/>
              <w:ind w:right="94"/>
              <w:rPr>
                <w:sz w:val="20"/>
                <w:szCs w:val="20"/>
              </w:rPr>
            </w:pPr>
            <w:r w:rsidRPr="00621925">
              <w:rPr>
                <w:rFonts w:eastAsia="Arial Unicode MS"/>
                <w:sz w:val="20"/>
                <w:szCs w:val="20"/>
              </w:rPr>
              <w:t xml:space="preserve">ÖNCE Asım (2013), </w:t>
            </w:r>
            <w:r w:rsidRPr="00621925">
              <w:rPr>
                <w:rFonts w:eastAsia="Arial Unicode MS"/>
                <w:i/>
                <w:sz w:val="20"/>
                <w:szCs w:val="20"/>
              </w:rPr>
              <w:t>Pazarlamanın Temelleri</w:t>
            </w:r>
            <w:r w:rsidRPr="00621925">
              <w:rPr>
                <w:rFonts w:eastAsia="Arial Unicode MS"/>
                <w:sz w:val="20"/>
                <w:szCs w:val="20"/>
              </w:rPr>
              <w:t>, Nobel Yayınları, Ankara.</w:t>
            </w:r>
            <w:r w:rsidRPr="005515DC">
              <w:rPr>
                <w:sz w:val="20"/>
                <w:szCs w:val="20"/>
              </w:rPr>
              <w:t xml:space="preserve"> 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Style w:val="TabloKlavuzu"/>
        <w:tblW w:w="0" w:type="auto"/>
        <w:tblLook w:val="04A0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111A8F" w:rsidRPr="00580EF6" w:rsidTr="00DC69BD">
        <w:tc>
          <w:tcPr>
            <w:tcW w:w="9284" w:type="dxa"/>
            <w:gridSpan w:val="16"/>
          </w:tcPr>
          <w:p w:rsidR="00111A8F" w:rsidRDefault="00111A8F" w:rsidP="00DC69BD">
            <w:pPr>
              <w:jc w:val="center"/>
              <w:rPr>
                <w:b/>
              </w:rPr>
            </w:pPr>
            <w:r w:rsidRPr="00580EF6">
              <w:rPr>
                <w:b/>
              </w:rPr>
              <w:lastRenderedPageBreak/>
              <w:t xml:space="preserve">PROGRAM ÖĞRENME ÇIKTILARI İLE </w:t>
            </w:r>
          </w:p>
          <w:p w:rsidR="00111A8F" w:rsidRPr="00580EF6" w:rsidRDefault="00111A8F" w:rsidP="00DC69BD">
            <w:pPr>
              <w:jc w:val="center"/>
              <w:rPr>
                <w:b/>
              </w:rPr>
            </w:pPr>
            <w:r w:rsidRPr="00580EF6">
              <w:rPr>
                <w:b/>
              </w:rPr>
              <w:t>DERS ÖĞRENİM ÇIKTILARI İLİŞKİSİ</w:t>
            </w:r>
          </w:p>
        </w:tc>
      </w:tr>
      <w:tr w:rsidR="00111A8F" w:rsidRPr="00580EF6" w:rsidTr="00DC69BD">
        <w:tc>
          <w:tcPr>
            <w:tcW w:w="844" w:type="dxa"/>
          </w:tcPr>
          <w:p w:rsidR="00111A8F" w:rsidRPr="00580EF6" w:rsidRDefault="00111A8F" w:rsidP="00DC69BD"/>
        </w:tc>
        <w:tc>
          <w:tcPr>
            <w:tcW w:w="844" w:type="dxa"/>
            <w:gridSpan w:val="2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44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44" w:type="dxa"/>
            <w:gridSpan w:val="2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44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111A8F" w:rsidRPr="00580EF6" w:rsidTr="00DC69BD">
        <w:tc>
          <w:tcPr>
            <w:tcW w:w="844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/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</w:tcPr>
          <w:p w:rsidR="00111A8F" w:rsidRPr="00580EF6" w:rsidRDefault="00111A8F" w:rsidP="00DC69BD"/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/>
        </w:tc>
        <w:tc>
          <w:tcPr>
            <w:tcW w:w="844" w:type="dxa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>
            <w:r>
              <w:t>5</w:t>
            </w:r>
          </w:p>
        </w:tc>
      </w:tr>
      <w:tr w:rsidR="00111A8F" w:rsidRPr="00580EF6" w:rsidTr="00DC69BD">
        <w:tc>
          <w:tcPr>
            <w:tcW w:w="844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/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</w:tcPr>
          <w:p w:rsidR="00111A8F" w:rsidRPr="00580EF6" w:rsidRDefault="00111A8F" w:rsidP="00DC69BD"/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/>
        </w:tc>
        <w:tc>
          <w:tcPr>
            <w:tcW w:w="844" w:type="dxa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>
            <w:r>
              <w:t>5</w:t>
            </w:r>
          </w:p>
        </w:tc>
      </w:tr>
      <w:tr w:rsidR="00111A8F" w:rsidRPr="00580EF6" w:rsidTr="00DC69BD">
        <w:tc>
          <w:tcPr>
            <w:tcW w:w="844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/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/>
        </w:tc>
        <w:tc>
          <w:tcPr>
            <w:tcW w:w="844" w:type="dxa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>
            <w:r>
              <w:t>5</w:t>
            </w:r>
          </w:p>
        </w:tc>
      </w:tr>
      <w:tr w:rsidR="00111A8F" w:rsidRPr="00580EF6" w:rsidTr="00DC69BD">
        <w:tc>
          <w:tcPr>
            <w:tcW w:w="844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/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</w:tcPr>
          <w:p w:rsidR="00111A8F" w:rsidRPr="00580EF6" w:rsidRDefault="00111A8F" w:rsidP="00DC69BD"/>
        </w:tc>
        <w:tc>
          <w:tcPr>
            <w:tcW w:w="844" w:type="dxa"/>
            <w:gridSpan w:val="2"/>
          </w:tcPr>
          <w:p w:rsidR="00111A8F" w:rsidRPr="00580EF6" w:rsidRDefault="00111A8F" w:rsidP="00DC69BD"/>
        </w:tc>
        <w:tc>
          <w:tcPr>
            <w:tcW w:w="844" w:type="dxa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/>
        </w:tc>
        <w:tc>
          <w:tcPr>
            <w:tcW w:w="844" w:type="dxa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>
            <w:r>
              <w:t>5</w:t>
            </w:r>
          </w:p>
        </w:tc>
      </w:tr>
      <w:tr w:rsidR="00111A8F" w:rsidRPr="00580EF6" w:rsidTr="00DC69BD">
        <w:tc>
          <w:tcPr>
            <w:tcW w:w="844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/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</w:tcPr>
          <w:p w:rsidR="00111A8F" w:rsidRPr="00580EF6" w:rsidRDefault="00111A8F" w:rsidP="00DC69BD"/>
        </w:tc>
        <w:tc>
          <w:tcPr>
            <w:tcW w:w="844" w:type="dxa"/>
            <w:gridSpan w:val="2"/>
          </w:tcPr>
          <w:p w:rsidR="00111A8F" w:rsidRPr="00580EF6" w:rsidRDefault="00111A8F" w:rsidP="00DC69BD"/>
        </w:tc>
        <w:tc>
          <w:tcPr>
            <w:tcW w:w="844" w:type="dxa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/>
        </w:tc>
        <w:tc>
          <w:tcPr>
            <w:tcW w:w="844" w:type="dxa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>
            <w:r>
              <w:t>5</w:t>
            </w:r>
          </w:p>
        </w:tc>
      </w:tr>
      <w:tr w:rsidR="00111A8F" w:rsidRPr="00580EF6" w:rsidTr="00DC69BD">
        <w:tc>
          <w:tcPr>
            <w:tcW w:w="844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/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</w:tcPr>
          <w:p w:rsidR="00111A8F" w:rsidRPr="00580EF6" w:rsidRDefault="00111A8F" w:rsidP="00DC69BD"/>
        </w:tc>
        <w:tc>
          <w:tcPr>
            <w:tcW w:w="844" w:type="dxa"/>
            <w:gridSpan w:val="2"/>
          </w:tcPr>
          <w:p w:rsidR="00111A8F" w:rsidRPr="00580EF6" w:rsidRDefault="00111A8F" w:rsidP="00DC69BD"/>
        </w:tc>
        <w:tc>
          <w:tcPr>
            <w:tcW w:w="844" w:type="dxa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/>
        </w:tc>
        <w:tc>
          <w:tcPr>
            <w:tcW w:w="844" w:type="dxa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>
            <w:r>
              <w:t>5</w:t>
            </w:r>
          </w:p>
        </w:tc>
      </w:tr>
      <w:tr w:rsidR="00111A8F" w:rsidRPr="00580EF6" w:rsidTr="00DC69BD">
        <w:trPr>
          <w:trHeight w:val="302"/>
        </w:trPr>
        <w:tc>
          <w:tcPr>
            <w:tcW w:w="9284" w:type="dxa"/>
            <w:gridSpan w:val="16"/>
          </w:tcPr>
          <w:p w:rsidR="00111A8F" w:rsidRPr="00580EF6" w:rsidRDefault="00111A8F" w:rsidP="00DC69BD">
            <w:pPr>
              <w:jc w:val="center"/>
            </w:pPr>
            <w:r>
              <w:rPr>
                <w:b/>
              </w:rPr>
              <w:t>ÖÇ: Öğrenme Çıktıları         PÇ: Program Çıktıları</w:t>
            </w:r>
          </w:p>
        </w:tc>
      </w:tr>
      <w:tr w:rsidR="00111A8F" w:rsidRPr="00580EF6" w:rsidTr="00DC69BD">
        <w:trPr>
          <w:trHeight w:val="490"/>
        </w:trPr>
        <w:tc>
          <w:tcPr>
            <w:tcW w:w="1547" w:type="dxa"/>
            <w:gridSpan w:val="2"/>
          </w:tcPr>
          <w:p w:rsidR="00111A8F" w:rsidRPr="00EF3F15" w:rsidRDefault="00111A8F" w:rsidP="00DC69BD">
            <w:pPr>
              <w:rPr>
                <w:b/>
              </w:rPr>
            </w:pPr>
            <w:r w:rsidRPr="00EF3F15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111A8F" w:rsidRPr="00EF3F15" w:rsidRDefault="00111A8F" w:rsidP="00DC69BD">
            <w:pPr>
              <w:rPr>
                <w:b/>
              </w:rPr>
            </w:pPr>
            <w:r w:rsidRPr="00EF3F15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111A8F" w:rsidRPr="00EF3F15" w:rsidRDefault="00111A8F" w:rsidP="00DC69BD">
            <w:pPr>
              <w:rPr>
                <w:b/>
              </w:rPr>
            </w:pPr>
            <w:r w:rsidRPr="00EF3F15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111A8F" w:rsidRPr="00EF3F15" w:rsidRDefault="00111A8F" w:rsidP="00DC69BD">
            <w:pPr>
              <w:rPr>
                <w:b/>
              </w:rPr>
            </w:pPr>
            <w:r w:rsidRPr="00EF3F15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111A8F" w:rsidRPr="00EF3F15" w:rsidRDefault="00111A8F" w:rsidP="00DC69BD">
            <w:pPr>
              <w:rPr>
                <w:b/>
              </w:rPr>
            </w:pPr>
            <w:r w:rsidRPr="00EF3F15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111A8F" w:rsidRPr="00EF3F15" w:rsidRDefault="00111A8F" w:rsidP="00DC69BD">
            <w:pPr>
              <w:rPr>
                <w:b/>
              </w:rPr>
            </w:pPr>
            <w:r w:rsidRPr="00EF3F15">
              <w:rPr>
                <w:b/>
              </w:rPr>
              <w:t>5-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/>
      </w:tblPr>
      <w:tblGrid>
        <w:gridCol w:w="1138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111A8F" w:rsidTr="00DC69BD">
        <w:tc>
          <w:tcPr>
            <w:tcW w:w="837" w:type="dxa"/>
          </w:tcPr>
          <w:p w:rsidR="00111A8F" w:rsidRDefault="00111A8F" w:rsidP="00DC69BD"/>
        </w:tc>
        <w:tc>
          <w:tcPr>
            <w:tcW w:w="837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37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37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37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37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38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38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38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38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38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111A8F" w:rsidTr="00DC69BD">
        <w:tc>
          <w:tcPr>
            <w:tcW w:w="837" w:type="dxa"/>
          </w:tcPr>
          <w:p w:rsidR="00111A8F" w:rsidRPr="00D91A2D" w:rsidRDefault="00111A8F" w:rsidP="00DC69BD">
            <w:pPr>
              <w:rPr>
                <w:b/>
              </w:rPr>
            </w:pPr>
            <w:r>
              <w:rPr>
                <w:b/>
              </w:rPr>
              <w:t>Pazarlama İlkeleri</w:t>
            </w:r>
          </w:p>
        </w:tc>
        <w:tc>
          <w:tcPr>
            <w:tcW w:w="837" w:type="dxa"/>
          </w:tcPr>
          <w:p w:rsidR="00111A8F" w:rsidRDefault="00111A8F" w:rsidP="00DC69BD">
            <w:r>
              <w:t>5</w:t>
            </w:r>
          </w:p>
        </w:tc>
        <w:tc>
          <w:tcPr>
            <w:tcW w:w="837" w:type="dxa"/>
          </w:tcPr>
          <w:p w:rsidR="00111A8F" w:rsidRDefault="00111A8F" w:rsidP="00DC69BD"/>
        </w:tc>
        <w:tc>
          <w:tcPr>
            <w:tcW w:w="837" w:type="dxa"/>
          </w:tcPr>
          <w:p w:rsidR="00111A8F" w:rsidRDefault="00111A8F" w:rsidP="00DC69BD">
            <w:r>
              <w:t>4</w:t>
            </w:r>
          </w:p>
        </w:tc>
        <w:tc>
          <w:tcPr>
            <w:tcW w:w="837" w:type="dxa"/>
          </w:tcPr>
          <w:p w:rsidR="00111A8F" w:rsidRDefault="00111A8F" w:rsidP="00DC69BD">
            <w:r>
              <w:t>4</w:t>
            </w:r>
          </w:p>
        </w:tc>
        <w:tc>
          <w:tcPr>
            <w:tcW w:w="837" w:type="dxa"/>
          </w:tcPr>
          <w:p w:rsidR="00111A8F" w:rsidRDefault="00111A8F" w:rsidP="00DC69BD">
            <w:r>
              <w:t>4</w:t>
            </w:r>
          </w:p>
        </w:tc>
        <w:tc>
          <w:tcPr>
            <w:tcW w:w="838" w:type="dxa"/>
          </w:tcPr>
          <w:p w:rsidR="00111A8F" w:rsidRDefault="00111A8F" w:rsidP="00DC69BD">
            <w:r>
              <w:t>4</w:t>
            </w:r>
          </w:p>
        </w:tc>
        <w:tc>
          <w:tcPr>
            <w:tcW w:w="838" w:type="dxa"/>
          </w:tcPr>
          <w:p w:rsidR="00111A8F" w:rsidRDefault="00111A8F" w:rsidP="00DC69BD"/>
        </w:tc>
        <w:tc>
          <w:tcPr>
            <w:tcW w:w="838" w:type="dxa"/>
          </w:tcPr>
          <w:p w:rsidR="00111A8F" w:rsidRDefault="00111A8F" w:rsidP="00DC69BD">
            <w:r>
              <w:t>5</w:t>
            </w:r>
          </w:p>
        </w:tc>
        <w:tc>
          <w:tcPr>
            <w:tcW w:w="838" w:type="dxa"/>
          </w:tcPr>
          <w:p w:rsidR="00111A8F" w:rsidRDefault="00111A8F" w:rsidP="00DC69BD">
            <w:r>
              <w:t>5</w:t>
            </w:r>
          </w:p>
        </w:tc>
        <w:tc>
          <w:tcPr>
            <w:tcW w:w="838" w:type="dxa"/>
          </w:tcPr>
          <w:p w:rsidR="00111A8F" w:rsidRDefault="00111A8F" w:rsidP="00DC69BD">
            <w: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6E51A6" w:rsidRDefault="006E51A6"/>
    <w:sectPr w:rsidR="006E51A6" w:rsidSect="005A3E5C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84AE6"/>
    <w:rsid w:val="000C248E"/>
    <w:rsid w:val="00111A8F"/>
    <w:rsid w:val="00200680"/>
    <w:rsid w:val="005515DC"/>
    <w:rsid w:val="005628B5"/>
    <w:rsid w:val="0057613A"/>
    <w:rsid w:val="005A3E5C"/>
    <w:rsid w:val="00621925"/>
    <w:rsid w:val="006E51A6"/>
    <w:rsid w:val="007F760E"/>
    <w:rsid w:val="00984AE6"/>
    <w:rsid w:val="00A73621"/>
    <w:rsid w:val="00B91F90"/>
    <w:rsid w:val="00CE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3E5C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3E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A3E5C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5A3E5C"/>
  </w:style>
  <w:style w:type="paragraph" w:customStyle="1" w:styleId="TableParagraph">
    <w:name w:val="Table Paragraph"/>
    <w:basedOn w:val="Normal"/>
    <w:uiPriority w:val="1"/>
    <w:qFormat/>
    <w:rsid w:val="005A3E5C"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pc</cp:lastModifiedBy>
  <cp:revision>4</cp:revision>
  <dcterms:created xsi:type="dcterms:W3CDTF">2020-09-01T07:45:00Z</dcterms:created>
  <dcterms:modified xsi:type="dcterms:W3CDTF">2020-09-03T11:17:00Z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