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5558A3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Satış Yönetimi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84AE6" w:rsidRDefault="005558A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A9170B" w:rsidP="0020068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</w:t>
            </w:r>
            <w:r w:rsidR="00200680">
              <w:rPr>
                <w:sz w:val="20"/>
              </w:rPr>
              <w:t>Handan YİLMAZ AKTAŞ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84AE6" w:rsidRDefault="00E83E00" w:rsidP="00E83E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Perşembe </w:t>
            </w:r>
            <w:proofErr w:type="gramStart"/>
            <w:r>
              <w:rPr>
                <w:sz w:val="20"/>
              </w:rPr>
              <w:t>14:40</w:t>
            </w:r>
            <w:proofErr w:type="gramEnd"/>
            <w:r w:rsidR="00200680">
              <w:rPr>
                <w:sz w:val="20"/>
              </w:rPr>
              <w:t xml:space="preserve">- </w:t>
            </w:r>
            <w:r>
              <w:rPr>
                <w:sz w:val="20"/>
              </w:rPr>
              <w:t>16:15</w:t>
            </w:r>
          </w:p>
        </w:tc>
      </w:tr>
      <w:tr w:rsidR="00984AE6">
        <w:trPr>
          <w:trHeight w:val="460"/>
        </w:trPr>
        <w:tc>
          <w:tcPr>
            <w:tcW w:w="2407" w:type="dxa"/>
          </w:tcPr>
          <w:p w:rsidR="00984AE6" w:rsidRDefault="00A9170B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84AE6" w:rsidRDefault="00984AE6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84AE6" w:rsidRDefault="00E83E0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Perşembe </w:t>
            </w:r>
            <w:proofErr w:type="gramStart"/>
            <w:r>
              <w:rPr>
                <w:sz w:val="20"/>
              </w:rPr>
              <w:t>16:15</w:t>
            </w:r>
            <w:proofErr w:type="gramEnd"/>
            <w:r>
              <w:rPr>
                <w:sz w:val="20"/>
              </w:rPr>
              <w:t xml:space="preserve"> – 17:00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950E96" w:rsidP="00200680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6" w:history="1">
              <w:r w:rsidR="00200680" w:rsidRPr="00D8575D">
                <w:rPr>
                  <w:rStyle w:val="Kpr"/>
                  <w:sz w:val="20"/>
                </w:rPr>
                <w:t>handanyilmaz@harran.edu.tr</w:t>
              </w:r>
            </w:hyperlink>
            <w:r w:rsidR="00200680">
              <w:rPr>
                <w:sz w:val="20"/>
              </w:rPr>
              <w:tab/>
              <w:t>0414 318 30 00- 3235</w:t>
            </w:r>
          </w:p>
        </w:tc>
      </w:tr>
      <w:tr w:rsidR="00984AE6">
        <w:trPr>
          <w:trHeight w:val="921"/>
        </w:trPr>
        <w:tc>
          <w:tcPr>
            <w:tcW w:w="2407" w:type="dxa"/>
          </w:tcPr>
          <w:p w:rsidR="00984AE6" w:rsidRDefault="00984AE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984AE6" w:rsidRDefault="00A917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yüze. Konu anlatım, Soru-yanıt, örnek çözümler, doküman incelemesi.</w:t>
            </w:r>
          </w:p>
          <w:p w:rsidR="00984AE6" w:rsidRDefault="00A9170B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84AE6">
        <w:trPr>
          <w:trHeight w:val="457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84AE6" w:rsidRPr="005558A3" w:rsidRDefault="005558A3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5558A3">
              <w:rPr>
                <w:sz w:val="20"/>
                <w:szCs w:val="20"/>
              </w:rPr>
              <w:t>Pazarlama yöntemleri personel tedariki ve stratejilerinin öğrenciler tarafından benimsenmesi ve satış işleminin özelliklerinin belletilmesi</w:t>
            </w:r>
            <w:r w:rsidRPr="005558A3">
              <w:rPr>
                <w:sz w:val="20"/>
                <w:szCs w:val="20"/>
              </w:rPr>
              <w:t>.</w:t>
            </w:r>
          </w:p>
        </w:tc>
      </w:tr>
      <w:tr w:rsidR="00984AE6" w:rsidTr="005558A3">
        <w:trPr>
          <w:trHeight w:val="1523"/>
        </w:trPr>
        <w:tc>
          <w:tcPr>
            <w:tcW w:w="2407" w:type="dxa"/>
          </w:tcPr>
          <w:p w:rsidR="00984AE6" w:rsidRDefault="00984AE6">
            <w:pPr>
              <w:pStyle w:val="TableParagraph"/>
              <w:spacing w:line="240" w:lineRule="auto"/>
              <w:ind w:left="0"/>
            </w:pPr>
          </w:p>
          <w:p w:rsidR="00984AE6" w:rsidRDefault="00984AE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5558A3" w:rsidRPr="005558A3" w:rsidRDefault="005558A3" w:rsidP="005558A3">
            <w:pPr>
              <w:pStyle w:val="AralkYok"/>
              <w:rPr>
                <w:sz w:val="20"/>
                <w:szCs w:val="20"/>
              </w:rPr>
            </w:pPr>
            <w:r>
              <w:t xml:space="preserve">      </w:t>
            </w:r>
            <w:r w:rsidRPr="005558A3">
              <w:rPr>
                <w:sz w:val="20"/>
                <w:szCs w:val="20"/>
              </w:rPr>
              <w:t>1.Pazarlama yöntemlerini</w:t>
            </w:r>
            <w:r w:rsidRPr="005558A3">
              <w:rPr>
                <w:rFonts w:eastAsia="Arial Unicode MS"/>
                <w:sz w:val="20"/>
                <w:szCs w:val="20"/>
              </w:rPr>
              <w:t xml:space="preserve"> açıklar.</w:t>
            </w:r>
          </w:p>
          <w:p w:rsidR="005558A3" w:rsidRPr="005558A3" w:rsidRDefault="005558A3" w:rsidP="005558A3">
            <w:pPr>
              <w:pStyle w:val="AralkYok"/>
              <w:rPr>
                <w:sz w:val="20"/>
                <w:szCs w:val="20"/>
              </w:rPr>
            </w:pPr>
            <w:r w:rsidRPr="005558A3">
              <w:rPr>
                <w:sz w:val="20"/>
                <w:szCs w:val="20"/>
              </w:rPr>
              <w:t xml:space="preserve">      </w:t>
            </w:r>
            <w:r w:rsidRPr="005558A3">
              <w:rPr>
                <w:sz w:val="20"/>
                <w:szCs w:val="20"/>
              </w:rPr>
              <w:t>2.Satıcı ve müşteri arasındaki diyalogu</w:t>
            </w:r>
            <w:r w:rsidRPr="005558A3">
              <w:rPr>
                <w:rFonts w:eastAsia="Arial Unicode MS"/>
                <w:sz w:val="20"/>
                <w:szCs w:val="20"/>
              </w:rPr>
              <w:t xml:space="preserve"> açıklar.</w:t>
            </w:r>
          </w:p>
          <w:p w:rsidR="00984AE6" w:rsidRDefault="005558A3" w:rsidP="005558A3">
            <w:pPr>
              <w:pStyle w:val="TableParagraph"/>
              <w:spacing w:line="215" w:lineRule="exact"/>
              <w:ind w:left="254"/>
              <w:rPr>
                <w:sz w:val="20"/>
              </w:rPr>
            </w:pPr>
            <w:r w:rsidRPr="005558A3">
              <w:rPr>
                <w:sz w:val="20"/>
                <w:szCs w:val="20"/>
              </w:rPr>
              <w:t>3.Satış işleminin analizini açıklar.</w:t>
            </w:r>
            <w:r w:rsidRPr="005558A3">
              <w:rPr>
                <w:sz w:val="20"/>
                <w:szCs w:val="20"/>
              </w:rPr>
              <w:br/>
              <w:t>4.Satışçıyı değerlendirir.</w:t>
            </w:r>
            <w:r w:rsidRPr="005558A3">
              <w:rPr>
                <w:sz w:val="20"/>
                <w:szCs w:val="20"/>
              </w:rPr>
              <w:br/>
              <w:t>5. Satış planlaması yapar.</w:t>
            </w:r>
            <w:r w:rsidRPr="005558A3">
              <w:rPr>
                <w:sz w:val="20"/>
                <w:szCs w:val="20"/>
              </w:rPr>
              <w:br/>
              <w:t>6.Müşteri ile görüşme kuralları ve tekniklerini yapar.</w:t>
            </w:r>
          </w:p>
        </w:tc>
      </w:tr>
      <w:tr w:rsidR="00200680">
        <w:trPr>
          <w:trHeight w:val="230"/>
        </w:trPr>
        <w:tc>
          <w:tcPr>
            <w:tcW w:w="2407" w:type="dxa"/>
            <w:vMerge w:val="restart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200680" w:rsidRDefault="00200680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5558A3">
            <w:pPr>
              <w:pStyle w:val="AralkYok"/>
              <w:rPr>
                <w:sz w:val="20"/>
                <w:szCs w:val="20"/>
              </w:rPr>
            </w:pPr>
            <w:r w:rsidRPr="005558A3">
              <w:rPr>
                <w:b/>
                <w:sz w:val="20"/>
                <w:szCs w:val="20"/>
              </w:rPr>
              <w:t>1.Hafta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 ve pazarlama kavramları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Tüketici ve müşteri davranışı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Güdüleyici faktörler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Pazarlama satış programının özellikleri ve üstünlükleri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 xml:space="preserve">Satışçı tipleri ve satışçı </w:t>
            </w:r>
            <w:proofErr w:type="gramStart"/>
            <w:r w:rsidRPr="005558A3">
              <w:rPr>
                <w:sz w:val="20"/>
                <w:szCs w:val="20"/>
              </w:rPr>
              <w:t>profilleri</w:t>
            </w:r>
            <w:proofErr w:type="gramEnd"/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 noktasında ve müşteri noktasında satış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Ara sınav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 fırsatlarının değerlendirilmesi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 engelleri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 formülü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 w:rsidRPr="005558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Görüşme kuralları ve teknikleri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 w:rsidRPr="005558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 sonrası hizmet</w:t>
            </w:r>
          </w:p>
        </w:tc>
      </w:tr>
      <w:tr w:rsidR="005558A3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 w:rsidRPr="005558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Satışçı değerlendirmesi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 w:rsidRPr="005558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 planlaması</w:t>
            </w:r>
          </w:p>
        </w:tc>
      </w:tr>
      <w:tr w:rsidR="00200680">
        <w:trPr>
          <w:trHeight w:val="1841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DA5681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Bu ders kapsamında 1 (bir) Ara Sınav, 1 (bir) Kısa Sınav ve 1 (bir) Yarıyıl Sonu Sınavı yapılacaktır. Her bir değerlendirme </w:t>
            </w:r>
            <w:proofErr w:type="gramStart"/>
            <w:r>
              <w:rPr>
                <w:sz w:val="20"/>
              </w:rPr>
              <w:t>kriterinin</w:t>
            </w:r>
            <w:proofErr w:type="gramEnd"/>
            <w:r>
              <w:rPr>
                <w:sz w:val="20"/>
              </w:rPr>
              <w:t xml:space="preserve"> başarı puanına etkisi yüzdelik olarak aşağıda verilmiştir.</w:t>
            </w:r>
          </w:p>
          <w:p w:rsidR="00200680" w:rsidRDefault="00200680" w:rsidP="0020068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>
              <w:rPr>
                <w:sz w:val="20"/>
              </w:rPr>
              <w:t>% 30)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Sınav: (</w:t>
            </w:r>
            <w:r>
              <w:rPr>
                <w:sz w:val="20"/>
              </w:rPr>
              <w:t>% 20)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>
              <w:rPr>
                <w:sz w:val="20"/>
              </w:rPr>
              <w:t>% 50)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Ara Sınav Tarih ve Saati: </w:t>
            </w:r>
            <w:r>
              <w:rPr>
                <w:sz w:val="20"/>
              </w:rPr>
              <w:t>Birim tarafından ilan edilecek tarih ve saatlerde</w:t>
            </w:r>
          </w:p>
          <w:p w:rsidR="00200680" w:rsidRDefault="00200680" w:rsidP="00B606F0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 Tarih ve Saati</w:t>
            </w:r>
            <w:r w:rsidR="00950E96">
              <w:rPr>
                <w:sz w:val="20"/>
              </w:rPr>
              <w:t>: 27</w:t>
            </w:r>
            <w:r>
              <w:rPr>
                <w:sz w:val="20"/>
              </w:rPr>
              <w:t xml:space="preserve"> </w:t>
            </w:r>
            <w:r w:rsidR="00B606F0">
              <w:rPr>
                <w:sz w:val="20"/>
              </w:rPr>
              <w:t>Şubat</w:t>
            </w:r>
            <w:r>
              <w:rPr>
                <w:sz w:val="20"/>
              </w:rPr>
              <w:t xml:space="preserve"> 2019 (Ders Saatinde)</w:t>
            </w:r>
          </w:p>
        </w:tc>
      </w:tr>
      <w:tr w:rsidR="00200680">
        <w:trPr>
          <w:trHeight w:val="688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200680" w:rsidRDefault="00200680" w:rsidP="00200680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200680" w:rsidRDefault="005558A3" w:rsidP="00200680">
            <w:pPr>
              <w:pStyle w:val="TableParagraph"/>
              <w:spacing w:before="4" w:line="228" w:lineRule="exact"/>
              <w:ind w:right="94"/>
              <w:rPr>
                <w:rFonts w:eastAsia="Arial Unicode MS"/>
                <w:sz w:val="20"/>
                <w:szCs w:val="20"/>
              </w:rPr>
            </w:pPr>
            <w:r w:rsidRPr="005558A3">
              <w:rPr>
                <w:rFonts w:eastAsia="Arial Unicode MS"/>
                <w:sz w:val="20"/>
                <w:szCs w:val="20"/>
              </w:rPr>
              <w:t xml:space="preserve">İslamoğlu, A. &amp; </w:t>
            </w:r>
            <w:proofErr w:type="spellStart"/>
            <w:r w:rsidRPr="005558A3">
              <w:rPr>
                <w:rFonts w:eastAsia="Arial Unicode MS"/>
                <w:sz w:val="20"/>
                <w:szCs w:val="20"/>
              </w:rPr>
              <w:t>Altunışık</w:t>
            </w:r>
            <w:proofErr w:type="spellEnd"/>
            <w:r w:rsidRPr="005558A3">
              <w:rPr>
                <w:rFonts w:eastAsia="Arial Unicode MS"/>
                <w:sz w:val="20"/>
                <w:szCs w:val="20"/>
              </w:rPr>
              <w:t xml:space="preserve">, R. (2015). </w:t>
            </w:r>
            <w:proofErr w:type="gramStart"/>
            <w:r w:rsidRPr="005558A3">
              <w:rPr>
                <w:rFonts w:eastAsia="Arial Unicode MS"/>
                <w:i/>
                <w:sz w:val="20"/>
                <w:szCs w:val="20"/>
              </w:rPr>
              <w:t>Satış ve Satış Yönetimi</w:t>
            </w:r>
            <w:r w:rsidRPr="005558A3">
              <w:rPr>
                <w:rFonts w:eastAsia="Arial Unicode MS"/>
                <w:sz w:val="20"/>
                <w:szCs w:val="20"/>
              </w:rPr>
              <w:t>. Ankara: Seçkin Yayıncılık.</w:t>
            </w:r>
            <w:proofErr w:type="gramEnd"/>
          </w:p>
          <w:p w:rsidR="005558A3" w:rsidRDefault="00B606F0" w:rsidP="00200680">
            <w:pPr>
              <w:pStyle w:val="TableParagraph"/>
              <w:spacing w:before="4" w:line="228" w:lineRule="exact"/>
              <w:ind w:right="94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Kestane Serpil(2019). </w:t>
            </w:r>
            <w:r w:rsidRPr="00B606F0">
              <w:rPr>
                <w:rFonts w:eastAsia="Arial Unicode MS"/>
                <w:i/>
                <w:sz w:val="20"/>
                <w:szCs w:val="20"/>
              </w:rPr>
              <w:t>Satış Teknikleri</w:t>
            </w:r>
            <w:r>
              <w:rPr>
                <w:rFonts w:eastAsia="Arial Unicode MS"/>
                <w:sz w:val="20"/>
                <w:szCs w:val="20"/>
              </w:rPr>
              <w:t>. Ankara: Nobel Yayıncılık</w:t>
            </w:r>
          </w:p>
          <w:p w:rsidR="00E83E00" w:rsidRPr="00E83E00" w:rsidRDefault="00E83E00" w:rsidP="00200680">
            <w:pPr>
              <w:pStyle w:val="TableParagraph"/>
              <w:spacing w:before="4" w:line="228" w:lineRule="exact"/>
              <w:ind w:right="94"/>
              <w:rPr>
                <w:rFonts w:eastAsia="Arial Unicode MS"/>
                <w:sz w:val="20"/>
                <w:szCs w:val="20"/>
              </w:rPr>
            </w:pPr>
            <w:r w:rsidRPr="00E83E00">
              <w:rPr>
                <w:rFonts w:eastAsia="Arial Unicode MS"/>
                <w:sz w:val="20"/>
                <w:szCs w:val="20"/>
              </w:rPr>
              <w:t xml:space="preserve">Karabulut, M.(1995). </w:t>
            </w:r>
            <w:proofErr w:type="gramStart"/>
            <w:r w:rsidRPr="00E83E00">
              <w:rPr>
                <w:rFonts w:eastAsia="Arial Unicode MS"/>
                <w:i/>
                <w:sz w:val="20"/>
                <w:szCs w:val="20"/>
              </w:rPr>
              <w:t xml:space="preserve">Profesyonel </w:t>
            </w:r>
            <w:proofErr w:type="spellStart"/>
            <w:r w:rsidRPr="00E83E00">
              <w:rPr>
                <w:rFonts w:eastAsia="Arial Unicode MS"/>
                <w:i/>
                <w:sz w:val="20"/>
                <w:szCs w:val="20"/>
              </w:rPr>
              <w:t>Satışçılık</w:t>
            </w:r>
            <w:proofErr w:type="spellEnd"/>
            <w:r w:rsidRPr="00E83E00">
              <w:rPr>
                <w:rFonts w:eastAsia="Arial Unicode MS"/>
                <w:i/>
                <w:sz w:val="20"/>
                <w:szCs w:val="20"/>
              </w:rPr>
              <w:t xml:space="preserve"> ve Yönetimi</w:t>
            </w:r>
            <w:r w:rsidRPr="00E83E00">
              <w:rPr>
                <w:rFonts w:eastAsia="Arial Unicode MS"/>
                <w:sz w:val="20"/>
                <w:szCs w:val="20"/>
              </w:rPr>
              <w:t>. İstanbul: Üniversal Bilimsel Yayınları.</w:t>
            </w:r>
            <w:proofErr w:type="gramEnd"/>
          </w:p>
          <w:p w:rsidR="005558A3" w:rsidRDefault="005558A3" w:rsidP="00200680">
            <w:pPr>
              <w:pStyle w:val="TableParagraph"/>
              <w:spacing w:before="4" w:line="228" w:lineRule="exact"/>
              <w:ind w:right="94"/>
              <w:rPr>
                <w:sz w:val="20"/>
              </w:rPr>
            </w:pP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950E96" w:rsidTr="00950E96">
        <w:tc>
          <w:tcPr>
            <w:tcW w:w="9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PROGRAM ÖĞRENME ÇIKTILARI İLE </w:t>
            </w:r>
          </w:p>
          <w:p w:rsidR="00950E96" w:rsidRDefault="00950E96">
            <w:pPr>
              <w:jc w:val="center"/>
              <w:rPr>
                <w:b/>
              </w:rPr>
            </w:pPr>
            <w:r>
              <w:rPr>
                <w:b/>
              </w:rPr>
              <w:t>DERS ÖĞRENİM ÇIKTILARI İLİŞKİSİ</w:t>
            </w:r>
          </w:p>
        </w:tc>
      </w:tr>
      <w:tr w:rsidR="00950E96" w:rsidTr="00950E9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6" w:rsidRDefault="00950E96"/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PÇ10</w:t>
            </w:r>
          </w:p>
        </w:tc>
      </w:tr>
      <w:tr w:rsidR="00950E96" w:rsidTr="00950E9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ÖÇ1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</w:tr>
      <w:tr w:rsidR="00950E96" w:rsidTr="00950E9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ÖÇ2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6" w:rsidRDefault="00950E96"/>
        </w:tc>
      </w:tr>
      <w:tr w:rsidR="00950E96" w:rsidTr="00950E9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ÖÇ3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</w:tr>
      <w:tr w:rsidR="00950E96" w:rsidTr="00950E9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ÖÇ4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</w:tr>
      <w:tr w:rsidR="00950E96" w:rsidTr="00950E9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ÖÇ5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</w:tr>
      <w:tr w:rsidR="00950E96" w:rsidTr="00950E9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ÖÇ6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</w:tr>
      <w:tr w:rsidR="00950E96" w:rsidTr="00950E96">
        <w:trPr>
          <w:trHeight w:val="302"/>
        </w:trPr>
        <w:tc>
          <w:tcPr>
            <w:tcW w:w="9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jc w:val="center"/>
            </w:pPr>
            <w:r>
              <w:rPr>
                <w:b/>
              </w:rPr>
              <w:t xml:space="preserve">ÖÇ: Öğrenme </w:t>
            </w:r>
            <w:proofErr w:type="gramStart"/>
            <w:r>
              <w:rPr>
                <w:b/>
              </w:rPr>
              <w:t>Çıktıları      PÇ</w:t>
            </w:r>
            <w:proofErr w:type="gramEnd"/>
            <w:r>
              <w:rPr>
                <w:b/>
              </w:rPr>
              <w:t>: Program Çıktıları</w:t>
            </w:r>
          </w:p>
        </w:tc>
      </w:tr>
      <w:tr w:rsidR="00950E96" w:rsidTr="00950E96">
        <w:trPr>
          <w:trHeight w:val="490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3-Orta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5-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8"/>
        <w:gridCol w:w="813"/>
        <w:gridCol w:w="813"/>
        <w:gridCol w:w="813"/>
        <w:gridCol w:w="813"/>
        <w:gridCol w:w="814"/>
        <w:gridCol w:w="815"/>
        <w:gridCol w:w="815"/>
        <w:gridCol w:w="815"/>
        <w:gridCol w:w="815"/>
        <w:gridCol w:w="824"/>
      </w:tblGrid>
      <w:tr w:rsidR="00950E96" w:rsidTr="00950E96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6" w:rsidRDefault="00950E96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PÇ10</w:t>
            </w:r>
          </w:p>
        </w:tc>
      </w:tr>
      <w:tr w:rsidR="00950E96" w:rsidTr="00950E96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pPr>
              <w:rPr>
                <w:b/>
              </w:rPr>
            </w:pPr>
            <w:r>
              <w:rPr>
                <w:b/>
              </w:rPr>
              <w:t>Satış Yönetimi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96" w:rsidRDefault="00950E96">
            <w:r>
              <w:t>5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  <w:bookmarkStart w:id="0" w:name="_GoBack"/>
      <w:bookmarkEnd w:id="0"/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2">
    <w:nsid w:val="37A744F9"/>
    <w:multiLevelType w:val="hybridMultilevel"/>
    <w:tmpl w:val="E8E4F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C07BF"/>
    <w:multiLevelType w:val="hybridMultilevel"/>
    <w:tmpl w:val="6C624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E6"/>
    <w:rsid w:val="00200680"/>
    <w:rsid w:val="005558A3"/>
    <w:rsid w:val="00950E96"/>
    <w:rsid w:val="00984AE6"/>
    <w:rsid w:val="00A9170B"/>
    <w:rsid w:val="00B606F0"/>
    <w:rsid w:val="00CE5F87"/>
    <w:rsid w:val="00DA5681"/>
    <w:rsid w:val="00E8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danyilmaz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HANDAN YILMAZ</cp:lastModifiedBy>
  <cp:revision>2</cp:revision>
  <cp:lastPrinted>2019-09-26T10:43:00Z</cp:lastPrinted>
  <dcterms:created xsi:type="dcterms:W3CDTF">2020-02-06T05:31:00Z</dcterms:created>
  <dcterms:modified xsi:type="dcterms:W3CDTF">2020-02-06T05:31:00Z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